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F0" w:rsidRPr="007C56EE" w:rsidRDefault="00A51FF0" w:rsidP="00A51FF0">
      <w:pPr>
        <w:adjustRightInd/>
        <w:spacing w:line="400" w:lineRule="exact"/>
        <w:ind w:leftChars="-118" w:left="31680" w:firstLineChars="250" w:firstLine="31680"/>
        <w:jc w:val="left"/>
        <w:textAlignment w:val="auto"/>
        <w:rPr>
          <w:rFonts w:eastAsia="標楷體"/>
          <w:b/>
          <w:bCs/>
          <w:sz w:val="32"/>
          <w:szCs w:val="32"/>
        </w:rPr>
      </w:pPr>
      <w:r>
        <w:rPr>
          <w:rFonts w:eastAsia="標楷體" w:cs="標楷體" w:hint="eastAsia"/>
          <w:sz w:val="32"/>
          <w:szCs w:val="32"/>
        </w:rPr>
        <w:t>長榮鳯凰酒店</w:t>
      </w:r>
      <w:r>
        <w:rPr>
          <w:rFonts w:ascii="標楷體" w:eastAsia="標楷體" w:hAnsi="標楷體" w:cs="標楷體" w:hint="eastAsia"/>
        </w:rPr>
        <w:t>九</w:t>
      </w:r>
      <w:r w:rsidRPr="0071249E">
        <w:rPr>
          <w:rFonts w:ascii="標楷體" w:eastAsia="標楷體" w:hAnsi="標楷體" w:cs="標楷體" w:hint="eastAsia"/>
        </w:rPr>
        <w:t>月</w:t>
      </w:r>
      <w:r w:rsidRPr="0071249E"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 w:hint="eastAsia"/>
        </w:rPr>
        <w:t>十一</w:t>
      </w:r>
      <w:r w:rsidRPr="0071249E">
        <w:rPr>
          <w:rFonts w:ascii="標楷體" w:eastAsia="標楷體" w:hAnsi="標楷體" w:cs="標楷體" w:hint="eastAsia"/>
        </w:rPr>
        <w:t>月</w:t>
      </w:r>
      <w:r w:rsidRPr="0071249E">
        <w:rPr>
          <w:rFonts w:ascii="標楷體" w:eastAsia="標楷體" w:hAnsi="標楷體" w:cs="標楷體"/>
        </w:rPr>
        <w:t>(</w:t>
      </w:r>
      <w:r w:rsidRPr="0071249E">
        <w:rPr>
          <w:rFonts w:ascii="標楷體" w:eastAsia="標楷體" w:hAnsi="標楷體" w:cs="標楷體" w:hint="eastAsia"/>
        </w:rPr>
        <w:t>平時</w:t>
      </w:r>
      <w:r w:rsidRPr="0071249E">
        <w:rPr>
          <w:rFonts w:ascii="標楷體" w:eastAsia="標楷體" w:hAnsi="標楷體" w:cs="標楷體"/>
        </w:rPr>
        <w:t>/</w:t>
      </w:r>
      <w:r w:rsidRPr="0071249E">
        <w:rPr>
          <w:rFonts w:ascii="標楷體" w:eastAsia="標楷體" w:hAnsi="標楷體" w:cs="標楷體" w:hint="eastAsia"/>
        </w:rPr>
        <w:t>非特別活動期間</w:t>
      </w:r>
      <w:r w:rsidRPr="0071249E">
        <w:rPr>
          <w:rFonts w:ascii="標楷體" w:eastAsia="標楷體" w:hAnsi="標楷體" w:cs="標楷體"/>
        </w:rPr>
        <w:t>)</w:t>
      </w:r>
      <w:r w:rsidRPr="0071249E">
        <w:rPr>
          <w:rFonts w:ascii="標楷體" w:eastAsia="標楷體" w:hAnsi="標楷體" w:cs="標楷體" w:hint="eastAsia"/>
        </w:rPr>
        <w:t>每日活動表</w:t>
      </w:r>
    </w:p>
    <w:tbl>
      <w:tblPr>
        <w:tblW w:w="5722" w:type="pct"/>
        <w:tblInd w:w="-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1447"/>
        <w:gridCol w:w="1093"/>
        <w:gridCol w:w="1885"/>
        <w:gridCol w:w="5144"/>
      </w:tblGrid>
      <w:tr w:rsidR="00A51FF0" w:rsidRPr="004D65CF" w:rsidTr="007C3BC7">
        <w:trPr>
          <w:trHeight w:val="206"/>
        </w:trPr>
        <w:tc>
          <w:tcPr>
            <w:tcW w:w="756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51FF0" w:rsidRPr="004D65CF" w:rsidRDefault="00A51FF0" w:rsidP="000411D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51FF0" w:rsidRPr="004D65CF" w:rsidRDefault="00A51FF0" w:rsidP="000411D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主題</w:t>
            </w:r>
          </w:p>
        </w:tc>
        <w:tc>
          <w:tcPr>
            <w:tcW w:w="985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51FF0" w:rsidRPr="004D65CF" w:rsidRDefault="00A51FF0" w:rsidP="000411D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地點</w:t>
            </w:r>
          </w:p>
        </w:tc>
        <w:tc>
          <w:tcPr>
            <w:tcW w:w="2688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51FF0" w:rsidRPr="004D65CF" w:rsidRDefault="00A51FF0" w:rsidP="000411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內容</w:t>
            </w:r>
          </w:p>
        </w:tc>
      </w:tr>
      <w:tr w:rsidR="00A51FF0" w:rsidRPr="004D65CF" w:rsidTr="007C3BC7">
        <w:trPr>
          <w:trHeight w:val="1080"/>
        </w:trPr>
        <w:tc>
          <w:tcPr>
            <w:tcW w:w="756" w:type="pct"/>
            <w:vAlign w:val="center"/>
          </w:tcPr>
          <w:p w:rsidR="00A51FF0" w:rsidRPr="004D65CF" w:rsidRDefault="00A51FF0" w:rsidP="000411D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07:00~08:4</w:t>
            </w: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571" w:type="pct"/>
            <w:vAlign w:val="center"/>
          </w:tcPr>
          <w:p w:rsidR="00A51FF0" w:rsidRPr="004D65CF" w:rsidRDefault="00A51FF0" w:rsidP="000411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7D96">
              <w:rPr>
                <w:rFonts w:ascii="標楷體" w:eastAsia="標楷體" w:hAnsi="標楷體" w:cs="標楷體" w:hint="eastAsia"/>
                <w:sz w:val="22"/>
                <w:szCs w:val="22"/>
              </w:rPr>
              <w:t>森之狂想</w:t>
            </w:r>
          </w:p>
        </w:tc>
        <w:tc>
          <w:tcPr>
            <w:tcW w:w="985" w:type="pct"/>
            <w:vAlign w:val="center"/>
          </w:tcPr>
          <w:p w:rsidR="00A51FF0" w:rsidRPr="004D65CF" w:rsidRDefault="00A51FF0" w:rsidP="000411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跑馬古道</w:t>
            </w:r>
          </w:p>
        </w:tc>
        <w:tc>
          <w:tcPr>
            <w:tcW w:w="2688" w:type="pct"/>
          </w:tcPr>
          <w:p w:rsidR="00A51FF0" w:rsidRPr="006A7D96" w:rsidRDefault="00A51FF0" w:rsidP="000411D0">
            <w:p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6A7D9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讓我們一起跟著小小動物尋找屬於</w:t>
            </w:r>
            <w:r w:rsidRPr="006A7D96">
              <w:rPr>
                <w:rFonts w:ascii="標楷體" w:eastAsia="標楷體" w:hAnsi="標楷體" w:cs="標楷體" w:hint="eastAsia"/>
                <w:color w:val="252525"/>
                <w:sz w:val="22"/>
                <w:szCs w:val="22"/>
                <w:shd w:val="clear" w:color="auto" w:fill="FFFFFF"/>
              </w:rPr>
              <w:t>廣闊的蘭陽草原</w:t>
            </w:r>
            <w:r w:rsidRPr="006A7D9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吧</w:t>
            </w:r>
            <w:r w:rsidRPr="006A7D9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!</w:t>
            </w:r>
          </w:p>
          <w:p w:rsidR="00A51FF0" w:rsidRPr="004D65CF" w:rsidRDefault="00A51FF0" w:rsidP="000411D0">
            <w:pPr>
              <w:numPr>
                <w:ilvl w:val="0"/>
                <w:numId w:val="5"/>
              </w:num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請於住房當日</w:t>
            </w:r>
            <w:r w:rsidRPr="004D65C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21:00</w:t>
            </w: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前完成預約流程，並於</w:t>
            </w:r>
            <w:r w:rsidRPr="004D65C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06:50</w:t>
            </w: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至一樓大廳集合出發。</w:t>
            </w:r>
          </w:p>
          <w:p w:rsidR="00A51FF0" w:rsidRDefault="00A51FF0" w:rsidP="000411D0">
            <w:pPr>
              <w:numPr>
                <w:ilvl w:val="0"/>
                <w:numId w:val="5"/>
              </w:num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每日限額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15</w:t>
            </w: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名，預約額滿為止。</w:t>
            </w:r>
          </w:p>
          <w:p w:rsidR="00A51FF0" w:rsidRPr="000A4ECD" w:rsidRDefault="00A51FF0" w:rsidP="000411D0">
            <w:pPr>
              <w:numPr>
                <w:ilvl w:val="0"/>
                <w:numId w:val="5"/>
              </w:num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遇到天候不佳時將取消活動。</w:t>
            </w:r>
          </w:p>
        </w:tc>
      </w:tr>
      <w:tr w:rsidR="00A51FF0" w:rsidRPr="004D65CF" w:rsidTr="007C3BC7">
        <w:trPr>
          <w:trHeight w:val="1509"/>
        </w:trPr>
        <w:tc>
          <w:tcPr>
            <w:tcW w:w="756" w:type="pct"/>
            <w:vAlign w:val="center"/>
          </w:tcPr>
          <w:p w:rsidR="00A51FF0" w:rsidRPr="004D65CF" w:rsidRDefault="00A51FF0" w:rsidP="000411D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09:0</w:t>
            </w:r>
            <w:r w:rsidRPr="004D65C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</w:t>
            </w: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10:3</w:t>
            </w:r>
            <w:r w:rsidRPr="004D65C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pct"/>
            <w:vAlign w:val="center"/>
          </w:tcPr>
          <w:p w:rsidR="00A51FF0" w:rsidRPr="007C56EE" w:rsidRDefault="00A51FF0" w:rsidP="000411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7D96">
              <w:rPr>
                <w:rFonts w:ascii="標楷體" w:eastAsia="標楷體" w:hAnsi="標楷體" w:cs="標楷體" w:hint="eastAsia"/>
                <w:sz w:val="22"/>
                <w:szCs w:val="22"/>
              </w:rPr>
              <w:t>蝴蝶飛舞</w:t>
            </w:r>
          </w:p>
        </w:tc>
        <w:tc>
          <w:tcPr>
            <w:tcW w:w="985" w:type="pct"/>
            <w:vAlign w:val="center"/>
          </w:tcPr>
          <w:p w:rsidR="00A51FF0" w:rsidRPr="00C86558" w:rsidRDefault="00A51FF0" w:rsidP="000411D0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金車蘭花園</w:t>
            </w:r>
          </w:p>
        </w:tc>
        <w:tc>
          <w:tcPr>
            <w:tcW w:w="2688" w:type="pct"/>
          </w:tcPr>
          <w:p w:rsidR="00A51FF0" w:rsidRPr="006A7D96" w:rsidRDefault="00A51FF0" w:rsidP="000411D0">
            <w:p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7D96">
              <w:rPr>
                <w:rFonts w:ascii="標楷體" w:eastAsia="標楷體" w:hAnsi="標楷體" w:cs="標楷體" w:hint="eastAsia"/>
                <w:sz w:val="22"/>
                <w:szCs w:val="22"/>
              </w:rPr>
              <w:t>翩翩起舞的花蝴蝶們，正在花園裡迎接大家的到來，還不快快去找尋他們的美姿呢。</w:t>
            </w:r>
          </w:p>
          <w:p w:rsidR="00A51FF0" w:rsidRPr="000A4ECD" w:rsidRDefault="00A51FF0" w:rsidP="000411D0">
            <w:pPr>
              <w:numPr>
                <w:ilvl w:val="0"/>
                <w:numId w:val="5"/>
              </w:num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請於住房當日</w:t>
            </w:r>
            <w:r w:rsidRPr="004D65C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21:00</w:t>
            </w: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前完成預約流程，並於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08:2</w:t>
            </w:r>
            <w:r w:rsidRPr="004D65C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</w:t>
            </w: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至一樓大廳集合出發。</w:t>
            </w:r>
          </w:p>
        </w:tc>
      </w:tr>
      <w:tr w:rsidR="00A51FF0" w:rsidRPr="004D65CF" w:rsidTr="007C3BC7">
        <w:trPr>
          <w:trHeight w:val="1204"/>
        </w:trPr>
        <w:tc>
          <w:tcPr>
            <w:tcW w:w="756" w:type="pct"/>
            <w:vAlign w:val="center"/>
          </w:tcPr>
          <w:p w:rsidR="00A51FF0" w:rsidRPr="004D65CF" w:rsidRDefault="00A51FF0" w:rsidP="000411D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08:30~09:0</w:t>
            </w: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:rsidR="00A51FF0" w:rsidRPr="004D65CF" w:rsidRDefault="00A51FF0" w:rsidP="000411D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09:1</w:t>
            </w: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0~09: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:rsidR="00A51FF0" w:rsidRPr="004D65CF" w:rsidRDefault="00A51FF0" w:rsidP="000411D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09: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0~10:20</w:t>
            </w:r>
          </w:p>
        </w:tc>
        <w:tc>
          <w:tcPr>
            <w:tcW w:w="571" w:type="pct"/>
            <w:vAlign w:val="center"/>
          </w:tcPr>
          <w:p w:rsidR="00A51FF0" w:rsidRPr="007C0C55" w:rsidRDefault="00A51FF0" w:rsidP="000411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7D96">
              <w:rPr>
                <w:rFonts w:ascii="標楷體" w:eastAsia="標楷體" w:hAnsi="標楷體" w:cs="標楷體" w:hint="eastAsia"/>
                <w:sz w:val="22"/>
                <w:szCs w:val="22"/>
              </w:rPr>
              <w:t>動物足跡</w:t>
            </w:r>
          </w:p>
        </w:tc>
        <w:tc>
          <w:tcPr>
            <w:tcW w:w="985" w:type="pct"/>
            <w:vAlign w:val="center"/>
          </w:tcPr>
          <w:p w:rsidR="00A51FF0" w:rsidRPr="004D65CF" w:rsidRDefault="00A51FF0" w:rsidP="000411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三樓休閒中心</w:t>
            </w:r>
          </w:p>
        </w:tc>
        <w:tc>
          <w:tcPr>
            <w:tcW w:w="2688" w:type="pct"/>
          </w:tcPr>
          <w:p w:rsidR="00A51FF0" w:rsidRDefault="00A51FF0" w:rsidP="000411D0">
            <w:pPr>
              <w:adjustRightInd/>
              <w:snapToGrid w:val="0"/>
              <w:spacing w:line="240" w:lineRule="atLeast"/>
              <w:ind w:left="2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在森林裡</w:t>
            </w:r>
            <w:r w:rsidRPr="006A7D96">
              <w:rPr>
                <w:rFonts w:ascii="標楷體" w:eastAsia="標楷體" w:hAnsi="標楷體" w:cs="標楷體" w:hint="eastAsia"/>
                <w:sz w:val="22"/>
                <w:szCs w:val="22"/>
              </w:rPr>
              <w:t>跟著小動物的腳印，去尋找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最終的寶藏吧</w:t>
            </w:r>
            <w:r w:rsidRPr="006A7D96">
              <w:rPr>
                <w:rFonts w:ascii="標楷體" w:eastAsia="標楷體" w:hAnsi="標楷體" w:cs="標楷體"/>
                <w:sz w:val="22"/>
                <w:szCs w:val="22"/>
              </w:rPr>
              <w:t>!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穀倉撲滿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DIY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  <w:p w:rsidR="00A51FF0" w:rsidRDefault="00A51FF0" w:rsidP="000411D0">
            <w:pPr>
              <w:numPr>
                <w:ilvl w:val="0"/>
                <w:numId w:val="4"/>
              </w:num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請於住房當日預約，預約成功每房免費提供一份。</w:t>
            </w:r>
          </w:p>
          <w:p w:rsidR="00A51FF0" w:rsidRPr="004D65CF" w:rsidRDefault="00A51FF0" w:rsidP="000411D0">
            <w:pPr>
              <w:numPr>
                <w:ilvl w:val="0"/>
                <w:numId w:val="4"/>
              </w:num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加購價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NT$15</w:t>
            </w:r>
            <w:r w:rsidRPr="004D65C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</w:t>
            </w: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／份。</w:t>
            </w:r>
          </w:p>
          <w:p w:rsidR="00A51FF0" w:rsidRPr="004D65CF" w:rsidRDefault="00A51FF0" w:rsidP="000411D0">
            <w:pPr>
              <w:numPr>
                <w:ilvl w:val="0"/>
                <w:numId w:val="5"/>
              </w:num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請於住房當日預約，並於活動前</w:t>
            </w:r>
            <w:r w:rsidRPr="004D65C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5</w:t>
            </w: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分鐘報到。</w:t>
            </w:r>
          </w:p>
          <w:p w:rsidR="00A51FF0" w:rsidRPr="000A4ECD" w:rsidRDefault="00A51FF0" w:rsidP="000411D0">
            <w:pPr>
              <w:numPr>
                <w:ilvl w:val="0"/>
                <w:numId w:val="5"/>
              </w:num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每梯次限額</w:t>
            </w:r>
            <w:r w:rsidRPr="004D65C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20</w:t>
            </w: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名。</w:t>
            </w:r>
          </w:p>
        </w:tc>
      </w:tr>
      <w:tr w:rsidR="00A51FF0" w:rsidRPr="004D65CF" w:rsidTr="007C3BC7">
        <w:trPr>
          <w:trHeight w:val="513"/>
        </w:trPr>
        <w:tc>
          <w:tcPr>
            <w:tcW w:w="756" w:type="pct"/>
            <w:vAlign w:val="center"/>
          </w:tcPr>
          <w:p w:rsidR="00A51FF0" w:rsidRPr="004D65CF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11:00~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11:4</w:t>
            </w: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571" w:type="pct"/>
            <w:vAlign w:val="center"/>
          </w:tcPr>
          <w:p w:rsidR="00A51FF0" w:rsidRPr="007426D9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手忙腳亂</w:t>
            </w:r>
          </w:p>
        </w:tc>
        <w:tc>
          <w:tcPr>
            <w:tcW w:w="985" w:type="pct"/>
            <w:vAlign w:val="center"/>
          </w:tcPr>
          <w:p w:rsidR="00A51FF0" w:rsidRPr="004D65CF" w:rsidRDefault="00A51FF0" w:rsidP="000411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sz w:val="22"/>
                <w:szCs w:val="22"/>
              </w:rPr>
              <w:t>一樓大廳</w:t>
            </w:r>
          </w:p>
        </w:tc>
        <w:tc>
          <w:tcPr>
            <w:tcW w:w="2688" w:type="pct"/>
            <w:vAlign w:val="center"/>
          </w:tcPr>
          <w:p w:rsidR="00A51FF0" w:rsidRPr="00072F89" w:rsidRDefault="00A51FF0" w:rsidP="000411D0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肢體的千變萬化，在綠野裡成為最佳的變身裝置。</w:t>
            </w:r>
          </w:p>
          <w:p w:rsidR="00A51FF0" w:rsidRPr="000A4ECD" w:rsidRDefault="00A51FF0" w:rsidP="000411D0">
            <w:pPr>
              <w:numPr>
                <w:ilvl w:val="0"/>
                <w:numId w:val="8"/>
              </w:num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本活動請直接前往參加即可</w:t>
            </w:r>
            <w:r w:rsidRPr="004D65CF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</w:tc>
      </w:tr>
      <w:tr w:rsidR="00A51FF0" w:rsidRPr="004D65CF" w:rsidTr="007C3BC7">
        <w:trPr>
          <w:trHeight w:val="523"/>
        </w:trPr>
        <w:tc>
          <w:tcPr>
            <w:tcW w:w="756" w:type="pct"/>
            <w:vAlign w:val="center"/>
          </w:tcPr>
          <w:p w:rsidR="00A51FF0" w:rsidRPr="004D65CF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14:30~15:30</w:t>
            </w:r>
          </w:p>
        </w:tc>
        <w:tc>
          <w:tcPr>
            <w:tcW w:w="571" w:type="pct"/>
            <w:vAlign w:val="center"/>
          </w:tcPr>
          <w:p w:rsidR="00A51FF0" w:rsidRPr="00806AED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56C7">
              <w:rPr>
                <w:rFonts w:ascii="標楷體" w:eastAsia="標楷體" w:hAnsi="標楷體" w:cs="標楷體" w:hint="eastAsia"/>
                <w:sz w:val="22"/>
                <w:szCs w:val="22"/>
              </w:rPr>
              <w:t>香氣四溢</w:t>
            </w:r>
          </w:p>
        </w:tc>
        <w:tc>
          <w:tcPr>
            <w:tcW w:w="985" w:type="pct"/>
            <w:vAlign w:val="center"/>
          </w:tcPr>
          <w:p w:rsidR="00A51FF0" w:rsidRPr="004D65CF" w:rsidRDefault="00A51FF0" w:rsidP="000411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sz w:val="22"/>
                <w:szCs w:val="22"/>
              </w:rPr>
              <w:t>一樓大廳</w:t>
            </w:r>
          </w:p>
        </w:tc>
        <w:tc>
          <w:tcPr>
            <w:tcW w:w="2688" w:type="pct"/>
            <w:vAlign w:val="center"/>
          </w:tcPr>
          <w:p w:rsidR="00A51FF0" w:rsidRPr="0012188B" w:rsidRDefault="00A51FF0" w:rsidP="000411D0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飽滿的稻米，經過高溫的轟炸，蹦出美味小點心。</w:t>
            </w:r>
          </w:p>
          <w:p w:rsidR="00A51FF0" w:rsidRPr="000A4ECD" w:rsidRDefault="00A51FF0" w:rsidP="000411D0">
            <w:pPr>
              <w:numPr>
                <w:ilvl w:val="0"/>
                <w:numId w:val="6"/>
              </w:num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本活動請直接前往參加即可。</w:t>
            </w:r>
          </w:p>
        </w:tc>
      </w:tr>
      <w:tr w:rsidR="00A51FF0" w:rsidRPr="004D65CF" w:rsidTr="007C3BC7">
        <w:trPr>
          <w:trHeight w:val="802"/>
        </w:trPr>
        <w:tc>
          <w:tcPr>
            <w:tcW w:w="756" w:type="pct"/>
            <w:vAlign w:val="center"/>
          </w:tcPr>
          <w:p w:rsidR="00A51FF0" w:rsidRPr="004D65CF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15:00~15:30</w:t>
            </w:r>
          </w:p>
        </w:tc>
        <w:tc>
          <w:tcPr>
            <w:tcW w:w="571" w:type="pct"/>
            <w:vAlign w:val="center"/>
          </w:tcPr>
          <w:p w:rsidR="00A51FF0" w:rsidRPr="007C56EE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56C7">
              <w:rPr>
                <w:rFonts w:ascii="標楷體" w:eastAsia="標楷體" w:hAnsi="標楷體" w:cs="標楷體" w:hint="eastAsia"/>
                <w:sz w:val="22"/>
                <w:szCs w:val="22"/>
              </w:rPr>
              <w:t>寶寶樂搖擺</w:t>
            </w:r>
          </w:p>
        </w:tc>
        <w:tc>
          <w:tcPr>
            <w:tcW w:w="985" w:type="pct"/>
            <w:vAlign w:val="center"/>
          </w:tcPr>
          <w:p w:rsidR="00A51FF0" w:rsidRPr="004D65CF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sz w:val="22"/>
                <w:szCs w:val="22"/>
              </w:rPr>
              <w:t>一樓大廳</w:t>
            </w:r>
          </w:p>
        </w:tc>
        <w:tc>
          <w:tcPr>
            <w:tcW w:w="2688" w:type="pct"/>
            <w:vAlign w:val="center"/>
          </w:tcPr>
          <w:p w:rsidR="00A51FF0" w:rsidRPr="004D65CF" w:rsidRDefault="00A51FF0" w:rsidP="000411D0">
            <w:p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/>
                <w:spacing w:val="15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pacing w:val="15"/>
                <w:sz w:val="22"/>
                <w:szCs w:val="22"/>
              </w:rPr>
              <w:t>可愛的溫泉寶寶「</w:t>
            </w:r>
            <w:r w:rsidRPr="004D65CF">
              <w:rPr>
                <w:rFonts w:ascii="標楷體" w:eastAsia="標楷體" w:hAnsi="標楷體" w:cs="標楷體"/>
                <w:color w:val="000000"/>
                <w:spacing w:val="15"/>
                <w:sz w:val="22"/>
                <w:szCs w:val="22"/>
              </w:rPr>
              <w:t>DO-MO</w:t>
            </w:r>
            <w:r w:rsidRPr="004D65CF">
              <w:rPr>
                <w:rFonts w:ascii="標楷體" w:eastAsia="標楷體" w:hAnsi="標楷體" w:cs="標楷體" w:hint="eastAsia"/>
                <w:color w:val="000000"/>
                <w:spacing w:val="15"/>
                <w:sz w:val="22"/>
                <w:szCs w:val="22"/>
              </w:rPr>
              <w:t>將」和「</w:t>
            </w:r>
            <w:r w:rsidRPr="004D65CF">
              <w:rPr>
                <w:rFonts w:ascii="標楷體" w:eastAsia="標楷體" w:hAnsi="標楷體" w:cs="標楷體"/>
                <w:color w:val="000000"/>
                <w:spacing w:val="15"/>
                <w:sz w:val="22"/>
                <w:szCs w:val="22"/>
              </w:rPr>
              <w:t>I-LA-SHA</w:t>
            </w:r>
            <w:r w:rsidRPr="004D65CF">
              <w:rPr>
                <w:rFonts w:ascii="標楷體" w:eastAsia="標楷體" w:hAnsi="標楷體" w:cs="標楷體" w:hint="eastAsia"/>
                <w:color w:val="000000"/>
                <w:spacing w:val="15"/>
                <w:sz w:val="22"/>
                <w:szCs w:val="22"/>
              </w:rPr>
              <w:t>桑」將帶來熱情洋溢的舞蹈。</w:t>
            </w:r>
          </w:p>
          <w:p w:rsidR="00A51FF0" w:rsidRPr="000A4ECD" w:rsidRDefault="00A51FF0" w:rsidP="000411D0">
            <w:pPr>
              <w:numPr>
                <w:ilvl w:val="0"/>
                <w:numId w:val="6"/>
              </w:num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/>
                <w:spacing w:val="15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本活動請直接前往參加即可。</w:t>
            </w:r>
          </w:p>
        </w:tc>
      </w:tr>
      <w:tr w:rsidR="00A51FF0" w:rsidRPr="004D65CF" w:rsidTr="007C3BC7">
        <w:trPr>
          <w:trHeight w:val="1103"/>
        </w:trPr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A51FF0" w:rsidRPr="004D65CF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16:00~16:30</w:t>
            </w:r>
          </w:p>
          <w:p w:rsidR="00A51FF0" w:rsidRPr="004D65CF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16:40~17:10</w:t>
            </w:r>
          </w:p>
          <w:p w:rsidR="00A51FF0" w:rsidRPr="004D65CF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17:20~17:50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A51FF0" w:rsidRPr="00BD5574" w:rsidRDefault="00A51FF0" w:rsidP="000411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王者。</w:t>
            </w:r>
            <w:r w:rsidRPr="00BD5574">
              <w:rPr>
                <w:rFonts w:ascii="標楷體" w:eastAsia="標楷體" w:hAnsi="標楷體" w:cs="標楷體" w:hint="eastAsia"/>
                <w:sz w:val="22"/>
                <w:szCs w:val="22"/>
              </w:rPr>
              <w:t>勇氣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A51FF0" w:rsidRPr="004D65CF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三樓休閒中心</w:t>
            </w:r>
          </w:p>
        </w:tc>
        <w:tc>
          <w:tcPr>
            <w:tcW w:w="2688" w:type="pct"/>
            <w:tcBorders>
              <w:bottom w:val="single" w:sz="4" w:space="0" w:color="auto"/>
            </w:tcBorders>
            <w:vAlign w:val="center"/>
          </w:tcPr>
          <w:p w:rsidR="00A51FF0" w:rsidRDefault="00A51FF0" w:rsidP="000411D0">
            <w:p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怒吼的獅子帶給大家滿滿勇氣，準時赴約迎向挑戰。</w:t>
            </w:r>
          </w:p>
          <w:p w:rsidR="00A51FF0" w:rsidRDefault="00A51FF0" w:rsidP="000411D0">
            <w:pPr>
              <w:numPr>
                <w:ilvl w:val="0"/>
                <w:numId w:val="4"/>
              </w:num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請於住房當日預約，預約成功每房免費提供一份。</w:t>
            </w:r>
          </w:p>
          <w:p w:rsidR="00A51FF0" w:rsidRPr="004D65CF" w:rsidRDefault="00A51FF0" w:rsidP="000411D0">
            <w:pPr>
              <w:numPr>
                <w:ilvl w:val="0"/>
                <w:numId w:val="4"/>
              </w:num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加購價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NT$15</w:t>
            </w:r>
            <w:r w:rsidRPr="004D65C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</w:t>
            </w: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／份。</w:t>
            </w:r>
          </w:p>
          <w:p w:rsidR="00A51FF0" w:rsidRPr="004D65CF" w:rsidRDefault="00A51FF0" w:rsidP="000411D0">
            <w:pPr>
              <w:numPr>
                <w:ilvl w:val="0"/>
                <w:numId w:val="5"/>
              </w:num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請於住房當日預約，並於活動前</w:t>
            </w:r>
            <w:r w:rsidRPr="004D65C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5</w:t>
            </w: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分鐘報到。</w:t>
            </w:r>
          </w:p>
          <w:p w:rsidR="00A51FF0" w:rsidRPr="000A4ECD" w:rsidRDefault="00A51FF0" w:rsidP="000411D0">
            <w:pPr>
              <w:numPr>
                <w:ilvl w:val="0"/>
                <w:numId w:val="6"/>
              </w:numPr>
              <w:adjustRightInd/>
              <w:snapToGrid w:val="0"/>
              <w:spacing w:line="240" w:lineRule="atLeast"/>
              <w:jc w:val="left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每梯次限額</w:t>
            </w:r>
            <w:r w:rsidRPr="004D65C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20</w:t>
            </w: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名。</w:t>
            </w:r>
          </w:p>
        </w:tc>
      </w:tr>
      <w:tr w:rsidR="00A51FF0" w:rsidRPr="004D65CF" w:rsidTr="007C3BC7">
        <w:trPr>
          <w:trHeight w:val="1103"/>
        </w:trPr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A51FF0" w:rsidRPr="002421FA" w:rsidRDefault="00A51FF0" w:rsidP="000411D0">
            <w:pPr>
              <w:tabs>
                <w:tab w:val="center" w:pos="0"/>
              </w:tabs>
              <w:adjustRightInd/>
              <w:snapToGrid w:val="0"/>
              <w:spacing w:line="50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15:40~17:20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A51FF0" w:rsidRDefault="00A51FF0" w:rsidP="000411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10"/>
                <w:sz w:val="22"/>
                <w:szCs w:val="22"/>
              </w:rPr>
            </w:pPr>
            <w:r w:rsidRPr="002421FA">
              <w:rPr>
                <w:rFonts w:ascii="標楷體" w:eastAsia="標楷體" w:hAnsi="標楷體" w:cs="標楷體" w:hint="eastAsia"/>
                <w:spacing w:val="10"/>
                <w:sz w:val="22"/>
                <w:szCs w:val="22"/>
              </w:rPr>
              <w:t>蝦兵蟹將</w:t>
            </w:r>
          </w:p>
          <w:p w:rsidR="00A51FF0" w:rsidRPr="002421FA" w:rsidRDefault="00A51FF0" w:rsidP="000411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1FA">
              <w:rPr>
                <w:rFonts w:ascii="標楷體" w:eastAsia="標楷體" w:hAnsi="標楷體" w:cs="標楷體" w:hint="eastAsia"/>
                <w:spacing w:val="10"/>
                <w:sz w:val="22"/>
                <w:szCs w:val="22"/>
              </w:rPr>
              <w:t>釣蝦樂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A51FF0" w:rsidRPr="002421FA" w:rsidRDefault="00A51FF0" w:rsidP="000411D0">
            <w:pPr>
              <w:tabs>
                <w:tab w:val="center" w:pos="0"/>
              </w:tabs>
              <w:adjustRightInd/>
              <w:snapToGrid w:val="0"/>
              <w:spacing w:line="500" w:lineRule="exact"/>
              <w:ind w:right="-207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cs="標楷體" w:hint="eastAsia"/>
                <w:sz w:val="22"/>
                <w:szCs w:val="22"/>
              </w:rPr>
              <w:t>上樂釣蝦</w:t>
            </w:r>
            <w:r w:rsidRPr="002421FA">
              <w:rPr>
                <w:rFonts w:eastAsia="標楷體" w:cs="標楷體" w:hint="eastAsia"/>
                <w:sz w:val="22"/>
                <w:szCs w:val="22"/>
              </w:rPr>
              <w:t>場</w:t>
            </w:r>
            <w:r w:rsidRPr="002421FA">
              <w:rPr>
                <w:rFonts w:eastAsia="標楷體"/>
                <w:sz w:val="22"/>
                <w:szCs w:val="22"/>
              </w:rPr>
              <w:t>(</w:t>
            </w:r>
            <w:r w:rsidRPr="002421FA">
              <w:rPr>
                <w:rFonts w:eastAsia="標楷體" w:cs="標楷體" w:hint="eastAsia"/>
                <w:sz w:val="22"/>
                <w:szCs w:val="22"/>
              </w:rPr>
              <w:t>礁溪</w:t>
            </w:r>
            <w:r w:rsidRPr="002421F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688" w:type="pct"/>
            <w:tcBorders>
              <w:bottom w:val="single" w:sz="4" w:space="0" w:color="auto"/>
            </w:tcBorders>
            <w:vAlign w:val="center"/>
          </w:tcPr>
          <w:p w:rsidR="00A51FF0" w:rsidRPr="002421FA" w:rsidRDefault="00A51FF0" w:rsidP="000411D0">
            <w:pPr>
              <w:spacing w:after="120" w:line="240" w:lineRule="atLeast"/>
              <w:ind w:right="420"/>
              <w:rPr>
                <w:rFonts w:eastAsia="標楷體"/>
                <w:spacing w:val="10"/>
                <w:sz w:val="22"/>
                <w:szCs w:val="22"/>
              </w:rPr>
            </w:pPr>
          </w:p>
          <w:p w:rsidR="00A51FF0" w:rsidRPr="002421FA" w:rsidRDefault="00A51FF0" w:rsidP="000411D0">
            <w:pPr>
              <w:numPr>
                <w:ilvl w:val="0"/>
                <w:numId w:val="6"/>
              </w:numPr>
              <w:spacing w:line="240" w:lineRule="auto"/>
              <w:rPr>
                <w:rFonts w:eastAsia="標楷體"/>
                <w:spacing w:val="10"/>
                <w:sz w:val="22"/>
                <w:szCs w:val="22"/>
              </w:rPr>
            </w:pPr>
            <w:r w:rsidRPr="002421FA">
              <w:rPr>
                <w:rFonts w:eastAsia="標楷體" w:cs="標楷體" w:hint="eastAsia"/>
                <w:spacing w:val="10"/>
                <w:sz w:val="22"/>
                <w:szCs w:val="22"/>
              </w:rPr>
              <w:t>請於住房當日活動前</w:t>
            </w:r>
            <w:r w:rsidRPr="002421FA">
              <w:rPr>
                <w:rFonts w:eastAsia="標楷體"/>
                <w:spacing w:val="10"/>
                <w:sz w:val="22"/>
                <w:szCs w:val="22"/>
              </w:rPr>
              <w:t>20</w:t>
            </w:r>
            <w:r w:rsidRPr="002421FA">
              <w:rPr>
                <w:rFonts w:eastAsia="標楷體" w:cs="標楷體" w:hint="eastAsia"/>
                <w:spacing w:val="10"/>
                <w:sz w:val="22"/>
                <w:szCs w:val="22"/>
              </w:rPr>
              <w:t>分鐘完成預約流程，並於前</w:t>
            </w:r>
            <w:r w:rsidRPr="002421FA">
              <w:rPr>
                <w:rFonts w:eastAsia="標楷體"/>
                <w:spacing w:val="10"/>
                <w:sz w:val="22"/>
                <w:szCs w:val="22"/>
              </w:rPr>
              <w:t>10</w:t>
            </w:r>
            <w:r w:rsidRPr="002421FA">
              <w:rPr>
                <w:rFonts w:eastAsia="標楷體" w:cs="標楷體" w:hint="eastAsia"/>
                <w:spacing w:val="10"/>
                <w:sz w:val="22"/>
                <w:szCs w:val="22"/>
              </w:rPr>
              <w:t>分鐘至一樓大廳集合點名。</w:t>
            </w:r>
          </w:p>
          <w:p w:rsidR="00A51FF0" w:rsidRPr="002421FA" w:rsidRDefault="00A51FF0" w:rsidP="000411D0">
            <w:pPr>
              <w:numPr>
                <w:ilvl w:val="0"/>
                <w:numId w:val="6"/>
              </w:numPr>
              <w:spacing w:line="240" w:lineRule="auto"/>
              <w:rPr>
                <w:rFonts w:eastAsia="標楷體"/>
                <w:spacing w:val="10"/>
                <w:sz w:val="22"/>
                <w:szCs w:val="22"/>
              </w:rPr>
            </w:pPr>
            <w:r w:rsidRPr="002421FA">
              <w:rPr>
                <w:rFonts w:eastAsia="標楷體" w:cs="標楷體" w:hint="eastAsia"/>
                <w:spacing w:val="10"/>
                <w:sz w:val="22"/>
                <w:szCs w:val="22"/>
              </w:rPr>
              <w:t>預約成功者，每房贈送活動體驗乙竿</w:t>
            </w:r>
            <w:r w:rsidRPr="002421FA">
              <w:rPr>
                <w:rFonts w:eastAsia="標楷體"/>
                <w:spacing w:val="10"/>
                <w:sz w:val="22"/>
                <w:szCs w:val="22"/>
              </w:rPr>
              <w:t>/</w:t>
            </w:r>
            <w:r w:rsidRPr="002421FA">
              <w:rPr>
                <w:rFonts w:eastAsia="標楷體" w:cs="標楷體" w:hint="eastAsia"/>
                <w:spacing w:val="10"/>
                <w:sz w:val="22"/>
                <w:szCs w:val="22"/>
              </w:rPr>
              <w:t>一小時。</w:t>
            </w:r>
          </w:p>
          <w:p w:rsidR="00A51FF0" w:rsidRPr="002421FA" w:rsidRDefault="00A51FF0" w:rsidP="000411D0">
            <w:pPr>
              <w:numPr>
                <w:ilvl w:val="0"/>
                <w:numId w:val="6"/>
              </w:numPr>
              <w:spacing w:line="240" w:lineRule="auto"/>
              <w:rPr>
                <w:rFonts w:eastAsia="標楷體"/>
                <w:spacing w:val="10"/>
                <w:sz w:val="22"/>
                <w:szCs w:val="22"/>
              </w:rPr>
            </w:pPr>
            <w:r w:rsidRPr="002421FA">
              <w:rPr>
                <w:rFonts w:eastAsia="標楷體" w:cs="標楷體" w:hint="eastAsia"/>
                <w:spacing w:val="10"/>
                <w:sz w:val="22"/>
                <w:szCs w:val="22"/>
              </w:rPr>
              <w:t>加購價</w:t>
            </w:r>
            <w:r w:rsidRPr="002421FA">
              <w:rPr>
                <w:rFonts w:eastAsia="標楷體"/>
                <w:spacing w:val="10"/>
                <w:sz w:val="22"/>
                <w:szCs w:val="22"/>
              </w:rPr>
              <w:t>200</w:t>
            </w:r>
            <w:r w:rsidRPr="002421FA">
              <w:rPr>
                <w:rFonts w:eastAsia="標楷體" w:cs="標楷體" w:hint="eastAsia"/>
                <w:spacing w:val="10"/>
                <w:sz w:val="22"/>
                <w:szCs w:val="22"/>
              </w:rPr>
              <w:t>元</w:t>
            </w:r>
            <w:r w:rsidRPr="002421FA">
              <w:rPr>
                <w:rFonts w:eastAsia="標楷體"/>
                <w:spacing w:val="10"/>
                <w:sz w:val="22"/>
                <w:szCs w:val="22"/>
              </w:rPr>
              <w:t>/</w:t>
            </w:r>
            <w:r w:rsidRPr="002421FA">
              <w:rPr>
                <w:rFonts w:eastAsia="標楷體" w:cs="標楷體" w:hint="eastAsia"/>
                <w:spacing w:val="10"/>
                <w:sz w:val="22"/>
                <w:szCs w:val="22"/>
              </w:rPr>
              <w:t>竿</w:t>
            </w:r>
            <w:r w:rsidRPr="002421FA">
              <w:rPr>
                <w:rFonts w:eastAsia="標楷體"/>
                <w:spacing w:val="10"/>
                <w:sz w:val="22"/>
                <w:szCs w:val="22"/>
              </w:rPr>
              <w:t>/</w:t>
            </w:r>
            <w:r w:rsidRPr="002421FA">
              <w:rPr>
                <w:rFonts w:eastAsia="標楷體" w:cs="標楷體" w:hint="eastAsia"/>
                <w:spacing w:val="10"/>
                <w:sz w:val="22"/>
                <w:szCs w:val="22"/>
              </w:rPr>
              <w:t>時。</w:t>
            </w:r>
          </w:p>
          <w:p w:rsidR="00A51FF0" w:rsidRPr="002421FA" w:rsidRDefault="00A51FF0" w:rsidP="000411D0">
            <w:pPr>
              <w:adjustRightInd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51FF0" w:rsidRPr="004D65CF" w:rsidTr="007C3BC7">
        <w:trPr>
          <w:trHeight w:val="441"/>
        </w:trPr>
        <w:tc>
          <w:tcPr>
            <w:tcW w:w="756" w:type="pct"/>
            <w:vAlign w:val="center"/>
          </w:tcPr>
          <w:p w:rsidR="00A51FF0" w:rsidRPr="004D65CF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20:00~20:20</w:t>
            </w:r>
          </w:p>
        </w:tc>
        <w:tc>
          <w:tcPr>
            <w:tcW w:w="571" w:type="pct"/>
            <w:vAlign w:val="center"/>
          </w:tcPr>
          <w:p w:rsidR="00A51FF0" w:rsidRPr="004D65CF" w:rsidRDefault="00A51FF0" w:rsidP="000411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56C7">
              <w:rPr>
                <w:rFonts w:ascii="標楷體" w:eastAsia="標楷體" w:hAnsi="標楷體" w:cs="標楷體" w:hint="eastAsia"/>
                <w:sz w:val="22"/>
                <w:szCs w:val="22"/>
              </w:rPr>
              <w:t>泰山尋密</w:t>
            </w:r>
          </w:p>
        </w:tc>
        <w:tc>
          <w:tcPr>
            <w:tcW w:w="985" w:type="pct"/>
            <w:vAlign w:val="center"/>
          </w:tcPr>
          <w:p w:rsidR="00A51FF0" w:rsidRPr="004D65CF" w:rsidRDefault="00A51FF0" w:rsidP="000411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sz w:val="22"/>
                <w:szCs w:val="22"/>
              </w:rPr>
              <w:t>三樓休閒中心</w:t>
            </w:r>
          </w:p>
        </w:tc>
        <w:tc>
          <w:tcPr>
            <w:tcW w:w="2688" w:type="pct"/>
            <w:vAlign w:val="center"/>
          </w:tcPr>
          <w:p w:rsidR="00A51FF0" w:rsidRPr="00E156C7" w:rsidRDefault="00A51FF0" w:rsidP="000411D0">
            <w:pPr>
              <w:spacing w:line="24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156C7">
              <w:rPr>
                <w:rFonts w:ascii="標楷體" w:eastAsia="標楷體" w:hAnsi="標楷體" w:cs="標楷體" w:hint="eastAsia"/>
                <w:sz w:val="22"/>
                <w:szCs w:val="22"/>
              </w:rPr>
              <w:t>神秘的森林裡，藏著不可告人的大秘密，就讓泰山帶著大家去一窺究竟</w:t>
            </w:r>
            <w:r w:rsidRPr="00E156C7">
              <w:rPr>
                <w:rFonts w:ascii="標楷體" w:eastAsia="標楷體" w:hAnsi="標楷體" w:cs="標楷體"/>
                <w:sz w:val="22"/>
                <w:szCs w:val="22"/>
              </w:rPr>
              <w:t>!</w:t>
            </w:r>
          </w:p>
          <w:p w:rsidR="00A51FF0" w:rsidRPr="000A4ECD" w:rsidRDefault="00A51FF0" w:rsidP="000411D0">
            <w:pPr>
              <w:numPr>
                <w:ilvl w:val="0"/>
                <w:numId w:val="6"/>
              </w:num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本活動請直接前往參加即可。</w:t>
            </w:r>
          </w:p>
        </w:tc>
      </w:tr>
      <w:tr w:rsidR="00A51FF0" w:rsidRPr="004D65CF" w:rsidTr="007C3BC7">
        <w:trPr>
          <w:trHeight w:val="1331"/>
        </w:trPr>
        <w:tc>
          <w:tcPr>
            <w:tcW w:w="756" w:type="pct"/>
            <w:vAlign w:val="center"/>
          </w:tcPr>
          <w:p w:rsidR="00A51FF0" w:rsidRPr="004D65CF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21:15~21:50</w:t>
            </w:r>
          </w:p>
        </w:tc>
        <w:tc>
          <w:tcPr>
            <w:tcW w:w="571" w:type="pct"/>
            <w:vAlign w:val="center"/>
          </w:tcPr>
          <w:p w:rsidR="00A51FF0" w:rsidRPr="00894CC2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94CC2">
              <w:rPr>
                <w:rFonts w:ascii="標楷體" w:eastAsia="標楷體" w:hAnsi="標楷體" w:cs="標楷體" w:hint="eastAsia"/>
                <w:sz w:val="22"/>
                <w:szCs w:val="22"/>
              </w:rPr>
              <w:t>鳳凰劇場</w:t>
            </w:r>
          </w:p>
        </w:tc>
        <w:tc>
          <w:tcPr>
            <w:tcW w:w="985" w:type="pct"/>
            <w:vAlign w:val="center"/>
          </w:tcPr>
          <w:p w:rsidR="00A51FF0" w:rsidRPr="004D65CF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sz w:val="22"/>
                <w:szCs w:val="22"/>
              </w:rPr>
              <w:t>一樓大廳</w:t>
            </w:r>
          </w:p>
        </w:tc>
        <w:tc>
          <w:tcPr>
            <w:tcW w:w="2688" w:type="pct"/>
            <w:vAlign w:val="center"/>
          </w:tcPr>
          <w:p w:rsidR="00A51FF0" w:rsidRPr="004D65CF" w:rsidRDefault="00A51FF0" w:rsidP="000411D0">
            <w:pPr>
              <w:spacing w:line="240" w:lineRule="atLeast"/>
              <w:ind w:left="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不論是逗趣好玩的雜技，或者是嘖嘖稱奇的魔幻演出，一起來享受闔家歡樂的美好夜晚。</w:t>
            </w:r>
          </w:p>
          <w:p w:rsidR="00A51FF0" w:rsidRPr="004D65CF" w:rsidRDefault="00A51FF0" w:rsidP="000411D0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sz w:val="22"/>
                <w:szCs w:val="22"/>
              </w:rPr>
              <w:t>每房提供一張摸彩券，請攜至現場投券，</w:t>
            </w: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21:45</w:t>
            </w:r>
            <w:r w:rsidRPr="004D65CF">
              <w:rPr>
                <w:rFonts w:ascii="標楷體" w:eastAsia="標楷體" w:hAnsi="標楷體" w:cs="標楷體" w:hint="eastAsia"/>
                <w:sz w:val="22"/>
                <w:szCs w:val="22"/>
              </w:rPr>
              <w:t>將進行摸彩活動。</w:t>
            </w:r>
          </w:p>
          <w:p w:rsidR="00A51FF0" w:rsidRPr="000A4ECD" w:rsidRDefault="00A51FF0" w:rsidP="000411D0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本活動請直接前往參加即可。</w:t>
            </w:r>
          </w:p>
        </w:tc>
      </w:tr>
      <w:tr w:rsidR="00A51FF0" w:rsidRPr="004D65CF" w:rsidTr="007C3BC7">
        <w:trPr>
          <w:trHeight w:val="676"/>
        </w:trPr>
        <w:tc>
          <w:tcPr>
            <w:tcW w:w="756" w:type="pct"/>
            <w:tcBorders>
              <w:bottom w:val="single" w:sz="12" w:space="0" w:color="auto"/>
            </w:tcBorders>
            <w:vAlign w:val="center"/>
          </w:tcPr>
          <w:p w:rsidR="00A51FF0" w:rsidRPr="004D65CF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22:0</w:t>
            </w: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23:0</w:t>
            </w: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A51FF0" w:rsidRPr="00806AED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動物</w:t>
            </w:r>
            <w:r w:rsidRPr="00806AED">
              <w:rPr>
                <w:rFonts w:ascii="標楷體" w:eastAsia="標楷體" w:hAnsi="標楷體" w:cs="標楷體" w:hint="eastAsia"/>
                <w:sz w:val="22"/>
                <w:szCs w:val="22"/>
              </w:rPr>
              <w:t>瑜珈</w:t>
            </w:r>
          </w:p>
        </w:tc>
        <w:tc>
          <w:tcPr>
            <w:tcW w:w="985" w:type="pct"/>
            <w:tcBorders>
              <w:bottom w:val="single" w:sz="12" w:space="0" w:color="auto"/>
            </w:tcBorders>
            <w:vAlign w:val="center"/>
          </w:tcPr>
          <w:p w:rsidR="00A51FF0" w:rsidRPr="004D65CF" w:rsidRDefault="00A51FF0" w:rsidP="000411D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sz w:val="22"/>
                <w:szCs w:val="22"/>
              </w:rPr>
              <w:t>三樓休閒中心</w:t>
            </w:r>
          </w:p>
        </w:tc>
        <w:tc>
          <w:tcPr>
            <w:tcW w:w="2688" w:type="pct"/>
            <w:tcBorders>
              <w:bottom w:val="single" w:sz="12" w:space="0" w:color="auto"/>
            </w:tcBorders>
            <w:vAlign w:val="center"/>
          </w:tcPr>
          <w:p w:rsidR="00A51FF0" w:rsidRPr="00E156C7" w:rsidRDefault="00A51FF0" w:rsidP="000411D0">
            <w:pPr>
              <w:spacing w:line="24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156C7">
              <w:rPr>
                <w:rFonts w:ascii="標楷體" w:eastAsia="標楷體" w:hAnsi="標楷體" w:cs="標楷體" w:hint="eastAsia"/>
                <w:sz w:val="22"/>
                <w:szCs w:val="22"/>
              </w:rPr>
              <w:t>有多久沒跟身體互動了呢</w:t>
            </w:r>
            <w:r w:rsidRPr="00E156C7">
              <w:rPr>
                <w:rFonts w:ascii="標楷體" w:eastAsia="標楷體" w:hAnsi="標楷體" w:cs="標楷體"/>
                <w:sz w:val="22"/>
                <w:szCs w:val="22"/>
              </w:rPr>
              <w:t xml:space="preserve">? </w:t>
            </w:r>
            <w:r w:rsidRPr="00E156C7">
              <w:rPr>
                <w:rFonts w:ascii="標楷體" w:eastAsia="標楷體" w:hAnsi="標楷體" w:cs="標楷體" w:hint="eastAsia"/>
                <w:sz w:val="22"/>
                <w:szCs w:val="22"/>
              </w:rPr>
              <w:t>跟著老師的節奏，從對於動物的觀察中，發現動物們的肢體語言</w:t>
            </w:r>
            <w:r w:rsidRPr="00E156C7">
              <w:rPr>
                <w:rFonts w:ascii="標楷體" w:eastAsia="標楷體" w:hAnsi="標楷體" w:cs="標楷體"/>
                <w:sz w:val="22"/>
                <w:szCs w:val="22"/>
              </w:rPr>
              <w:t>!</w:t>
            </w:r>
          </w:p>
          <w:p w:rsidR="00A51FF0" w:rsidRPr="004D65CF" w:rsidRDefault="00A51FF0" w:rsidP="000411D0">
            <w:pPr>
              <w:numPr>
                <w:ilvl w:val="0"/>
                <w:numId w:val="7"/>
              </w:numPr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sz w:val="22"/>
                <w:szCs w:val="22"/>
              </w:rPr>
              <w:t>請於住房當日預約。</w:t>
            </w:r>
          </w:p>
          <w:p w:rsidR="00A51FF0" w:rsidRPr="000A4ECD" w:rsidRDefault="00A51FF0" w:rsidP="000411D0">
            <w:pPr>
              <w:numPr>
                <w:ilvl w:val="0"/>
                <w:numId w:val="3"/>
              </w:num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D65CF">
              <w:rPr>
                <w:rFonts w:ascii="標楷體" w:eastAsia="標楷體" w:hAnsi="標楷體" w:cs="標楷體" w:hint="eastAsia"/>
                <w:sz w:val="22"/>
                <w:szCs w:val="22"/>
              </w:rPr>
              <w:t>每日限額</w:t>
            </w:r>
            <w:r w:rsidRPr="004D65CF"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  <w:r w:rsidRPr="004D65CF">
              <w:rPr>
                <w:rFonts w:ascii="標楷體" w:eastAsia="標楷體" w:hAnsi="標楷體" w:cs="標楷體" w:hint="eastAsia"/>
                <w:sz w:val="22"/>
                <w:szCs w:val="22"/>
              </w:rPr>
              <w:t>名。</w:t>
            </w:r>
          </w:p>
        </w:tc>
      </w:tr>
    </w:tbl>
    <w:p w:rsidR="00A51FF0" w:rsidRPr="006B7724" w:rsidRDefault="00A51FF0" w:rsidP="00E95E61">
      <w:pPr>
        <w:numPr>
          <w:ilvl w:val="0"/>
          <w:numId w:val="9"/>
        </w:numPr>
        <w:adjustRightInd/>
        <w:spacing w:line="180" w:lineRule="auto"/>
        <w:jc w:val="left"/>
        <w:textAlignment w:val="auto"/>
        <w:rPr>
          <w:rFonts w:ascii="標楷體" w:eastAsia="標楷體" w:hAnsi="標楷體"/>
          <w:sz w:val="18"/>
          <w:szCs w:val="18"/>
        </w:rPr>
      </w:pPr>
      <w:r w:rsidRPr="006B7724">
        <w:rPr>
          <w:rFonts w:ascii="標楷體" w:eastAsia="標楷體" w:hAnsi="標楷體" w:cs="標楷體" w:hint="eastAsia"/>
          <w:sz w:val="18"/>
          <w:szCs w:val="18"/>
        </w:rPr>
        <w:t>活動諮詢地點</w:t>
      </w:r>
      <w:r w:rsidRPr="006B7724">
        <w:rPr>
          <w:rFonts w:ascii="標楷體" w:eastAsia="標楷體" w:hAnsi="標楷體" w:cs="標楷體"/>
          <w:sz w:val="18"/>
          <w:szCs w:val="18"/>
        </w:rPr>
        <w:t>/</w:t>
      </w:r>
      <w:r w:rsidRPr="006B7724">
        <w:rPr>
          <w:rFonts w:ascii="標楷體" w:eastAsia="標楷體" w:hAnsi="標楷體" w:cs="標楷體" w:hint="eastAsia"/>
          <w:sz w:val="18"/>
          <w:szCs w:val="18"/>
        </w:rPr>
        <w:t>預約專線</w:t>
      </w:r>
      <w:r w:rsidRPr="006B7724">
        <w:rPr>
          <w:rFonts w:ascii="標楷體" w:eastAsia="標楷體" w:hAnsi="標楷體" w:cs="標楷體"/>
          <w:sz w:val="18"/>
          <w:szCs w:val="18"/>
        </w:rPr>
        <w:t>:3</w:t>
      </w:r>
      <w:r w:rsidRPr="006B7724">
        <w:rPr>
          <w:rFonts w:ascii="標楷體" w:eastAsia="標楷體" w:hAnsi="標楷體" w:cs="標楷體" w:hint="eastAsia"/>
          <w:sz w:val="18"/>
          <w:szCs w:val="18"/>
        </w:rPr>
        <w:t>樓健康休閒中心，分機</w:t>
      </w:r>
      <w:r w:rsidRPr="006B7724">
        <w:rPr>
          <w:rFonts w:ascii="標楷體" w:eastAsia="標楷體" w:hAnsi="標楷體" w:cs="標楷體"/>
          <w:sz w:val="18"/>
          <w:szCs w:val="18"/>
        </w:rPr>
        <w:t>2428</w:t>
      </w:r>
      <w:r w:rsidRPr="006B7724">
        <w:rPr>
          <w:rFonts w:ascii="標楷體" w:eastAsia="標楷體" w:hAnsi="標楷體" w:cs="標楷體" w:hint="eastAsia"/>
          <w:sz w:val="18"/>
          <w:szCs w:val="18"/>
        </w:rPr>
        <w:t>。</w:t>
      </w:r>
    </w:p>
    <w:p w:rsidR="00A51FF0" w:rsidRPr="006B7724" w:rsidRDefault="00A51FF0" w:rsidP="00E95E61">
      <w:pPr>
        <w:numPr>
          <w:ilvl w:val="0"/>
          <w:numId w:val="9"/>
        </w:numPr>
        <w:adjustRightInd/>
        <w:spacing w:line="180" w:lineRule="auto"/>
        <w:jc w:val="left"/>
        <w:textAlignment w:val="auto"/>
        <w:rPr>
          <w:rFonts w:ascii="標楷體" w:eastAsia="標楷體" w:hAnsi="標楷體"/>
          <w:sz w:val="18"/>
          <w:szCs w:val="18"/>
        </w:rPr>
      </w:pPr>
      <w:r w:rsidRPr="006B7724">
        <w:rPr>
          <w:rFonts w:ascii="標楷體" w:eastAsia="標楷體" w:hAnsi="標楷體" w:cs="標楷體" w:hint="eastAsia"/>
          <w:sz w:val="18"/>
          <w:szCs w:val="18"/>
        </w:rPr>
        <w:t>活動期間，如遇特別活動，原時段活動暫停一次；活動以現場公告為主，不再另行通知。</w:t>
      </w:r>
    </w:p>
    <w:p w:rsidR="00A51FF0" w:rsidRDefault="00A51FF0" w:rsidP="00E95E61">
      <w:pPr>
        <w:numPr>
          <w:ilvl w:val="0"/>
          <w:numId w:val="9"/>
        </w:numPr>
        <w:adjustRightInd/>
        <w:spacing w:line="180" w:lineRule="auto"/>
        <w:jc w:val="left"/>
        <w:textAlignment w:val="auto"/>
        <w:rPr>
          <w:rFonts w:ascii="標楷體" w:eastAsia="標楷體" w:hAnsi="標楷體"/>
          <w:sz w:val="18"/>
          <w:szCs w:val="18"/>
        </w:rPr>
      </w:pPr>
      <w:r w:rsidRPr="006B7724">
        <w:rPr>
          <w:rFonts w:ascii="標楷體" w:eastAsia="標楷體" w:hAnsi="標楷體" w:cs="標楷體" w:hint="eastAsia"/>
          <w:sz w:val="18"/>
          <w:szCs w:val="18"/>
        </w:rPr>
        <w:t>館外活動均附有旅遊平安險，報名時請提供身分證號碼</w:t>
      </w:r>
      <w:r w:rsidRPr="006B7724">
        <w:rPr>
          <w:rFonts w:ascii="標楷體" w:eastAsia="標楷體" w:hAnsi="標楷體" w:cs="標楷體"/>
          <w:sz w:val="18"/>
          <w:szCs w:val="18"/>
        </w:rPr>
        <w:t>/</w:t>
      </w:r>
      <w:r w:rsidRPr="006B7724">
        <w:rPr>
          <w:rFonts w:ascii="標楷體" w:eastAsia="標楷體" w:hAnsi="標楷體" w:cs="標楷體" w:hint="eastAsia"/>
          <w:sz w:val="18"/>
          <w:szCs w:val="18"/>
        </w:rPr>
        <w:t>護照號碼及出生日期。</w:t>
      </w:r>
    </w:p>
    <w:p w:rsidR="00A51FF0" w:rsidRPr="00E95E61" w:rsidRDefault="00A51FF0" w:rsidP="00E95E61"/>
    <w:sectPr w:rsidR="00A51FF0" w:rsidRPr="00E95E61" w:rsidSect="00955C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F0" w:rsidRDefault="00A51FF0" w:rsidP="00E95E61">
      <w:pPr>
        <w:spacing w:line="240" w:lineRule="auto"/>
      </w:pPr>
      <w:r>
        <w:separator/>
      </w:r>
    </w:p>
  </w:endnote>
  <w:endnote w:type="continuationSeparator" w:id="1">
    <w:p w:rsidR="00A51FF0" w:rsidRDefault="00A51FF0" w:rsidP="00E95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F0" w:rsidRDefault="00A51FF0" w:rsidP="00E95E61">
      <w:pPr>
        <w:spacing w:line="240" w:lineRule="auto"/>
      </w:pPr>
      <w:r>
        <w:separator/>
      </w:r>
    </w:p>
  </w:footnote>
  <w:footnote w:type="continuationSeparator" w:id="1">
    <w:p w:rsidR="00A51FF0" w:rsidRDefault="00A51FF0" w:rsidP="00E95E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C25"/>
    <w:multiLevelType w:val="hybridMultilevel"/>
    <w:tmpl w:val="AF689520"/>
    <w:lvl w:ilvl="0" w:tplc="7400AC7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64359C"/>
    <w:multiLevelType w:val="hybridMultilevel"/>
    <w:tmpl w:val="BC6C1F8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90144F"/>
    <w:multiLevelType w:val="hybridMultilevel"/>
    <w:tmpl w:val="D5F8358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FFC03EE"/>
    <w:multiLevelType w:val="hybridMultilevel"/>
    <w:tmpl w:val="4B80C926"/>
    <w:lvl w:ilvl="0" w:tplc="BCDAA13E">
      <w:start w:val="1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  <w:color w:val="auto"/>
        <w:sz w:val="14"/>
        <w:szCs w:val="1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4044C24"/>
    <w:multiLevelType w:val="hybridMultilevel"/>
    <w:tmpl w:val="5094A29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A7C6829"/>
    <w:multiLevelType w:val="hybridMultilevel"/>
    <w:tmpl w:val="5450D9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AEA73EF"/>
    <w:multiLevelType w:val="hybridMultilevel"/>
    <w:tmpl w:val="C42A19F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87D1F44"/>
    <w:multiLevelType w:val="hybridMultilevel"/>
    <w:tmpl w:val="B00898A6"/>
    <w:lvl w:ilvl="0" w:tplc="04090003">
      <w:start w:val="1"/>
      <w:numFmt w:val="bullet"/>
      <w:lvlText w:val=""/>
      <w:lvlJc w:val="left"/>
      <w:pPr>
        <w:tabs>
          <w:tab w:val="num" w:pos="482"/>
        </w:tabs>
        <w:ind w:left="4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8">
    <w:nsid w:val="78E00003"/>
    <w:multiLevelType w:val="hybridMultilevel"/>
    <w:tmpl w:val="4C1A095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E61"/>
    <w:rsid w:val="000411D0"/>
    <w:rsid w:val="00072F89"/>
    <w:rsid w:val="000A4ECD"/>
    <w:rsid w:val="0012188B"/>
    <w:rsid w:val="002421FA"/>
    <w:rsid w:val="004D65CF"/>
    <w:rsid w:val="006A7D96"/>
    <w:rsid w:val="006B7724"/>
    <w:rsid w:val="0071249E"/>
    <w:rsid w:val="007426D9"/>
    <w:rsid w:val="00775F20"/>
    <w:rsid w:val="007C0C55"/>
    <w:rsid w:val="007C3BC7"/>
    <w:rsid w:val="007C56EE"/>
    <w:rsid w:val="00806AED"/>
    <w:rsid w:val="00894CC2"/>
    <w:rsid w:val="00955CC9"/>
    <w:rsid w:val="009A0449"/>
    <w:rsid w:val="00A51FF0"/>
    <w:rsid w:val="00AB6DBF"/>
    <w:rsid w:val="00BC5FC6"/>
    <w:rsid w:val="00BD5574"/>
    <w:rsid w:val="00BF0F12"/>
    <w:rsid w:val="00C130E3"/>
    <w:rsid w:val="00C86558"/>
    <w:rsid w:val="00E156C7"/>
    <w:rsid w:val="00E95E61"/>
    <w:rsid w:val="00F2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6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華康中楷體" w:hAnsi="Times New Roman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95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5E6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95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5E6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182</Words>
  <Characters>1043</Characters>
  <Application>Microsoft Office Outlook</Application>
  <DocSecurity>0</DocSecurity>
  <Lines>0</Lines>
  <Paragraphs>0</Paragraphs>
  <ScaleCrop>false</ScaleCrop>
  <Company>長榮鳳凰酒店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LNR-012</dc:creator>
  <cp:keywords/>
  <dc:description/>
  <cp:lastModifiedBy>SLS-017</cp:lastModifiedBy>
  <cp:revision>3</cp:revision>
  <dcterms:created xsi:type="dcterms:W3CDTF">2015-08-20T10:29:00Z</dcterms:created>
  <dcterms:modified xsi:type="dcterms:W3CDTF">2015-08-21T01:09:00Z</dcterms:modified>
</cp:coreProperties>
</file>