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8B" w:rsidRPr="00282A9A" w:rsidRDefault="0099748D" w:rsidP="00AE47AD">
      <w:pPr>
        <w:jc w:val="center"/>
        <w:rPr>
          <w:rFonts w:ascii="微軟正黑體" w:eastAsia="微軟正黑體" w:hAnsi="微軟正黑體"/>
          <w:b/>
          <w:w w:val="150"/>
          <w:sz w:val="40"/>
          <w:szCs w:val="40"/>
        </w:rPr>
      </w:pPr>
      <w:r>
        <w:rPr>
          <w:rFonts w:ascii="微軟正黑體" w:eastAsia="微軟正黑體" w:hAnsi="微軟正黑體" w:hint="eastAsia"/>
          <w:b/>
          <w:w w:val="150"/>
          <w:sz w:val="40"/>
          <w:szCs w:val="40"/>
        </w:rPr>
        <w:t>企業內</w:t>
      </w:r>
      <w:r w:rsidR="00C45CDF" w:rsidRPr="00282A9A">
        <w:rPr>
          <w:rFonts w:ascii="微軟正黑體" w:eastAsia="微軟正黑體" w:hAnsi="微軟正黑體" w:hint="eastAsia"/>
          <w:b/>
          <w:w w:val="150"/>
          <w:sz w:val="40"/>
          <w:szCs w:val="40"/>
        </w:rPr>
        <w:t>勞務管理</w:t>
      </w:r>
      <w:r w:rsidR="000B4A8B" w:rsidRPr="00282A9A">
        <w:rPr>
          <w:rFonts w:ascii="微軟正黑體" w:eastAsia="微軟正黑體" w:hAnsi="微軟正黑體" w:hint="eastAsia"/>
          <w:b/>
          <w:w w:val="150"/>
          <w:sz w:val="40"/>
          <w:szCs w:val="40"/>
        </w:rPr>
        <w:t>專題講座</w:t>
      </w:r>
    </w:p>
    <w:p w:rsidR="00381CBC" w:rsidRPr="00282A9A" w:rsidRDefault="00F87543" w:rsidP="00AE47AD">
      <w:pPr>
        <w:ind w:firstLineChars="200" w:firstLine="480"/>
      </w:pPr>
      <w:r w:rsidRPr="00282A9A">
        <w:rPr>
          <w:rFonts w:hint="eastAsia"/>
        </w:rPr>
        <w:t>明年起，基本</w:t>
      </w:r>
      <w:proofErr w:type="gramStart"/>
      <w:r w:rsidRPr="00282A9A">
        <w:rPr>
          <w:rFonts w:hint="eastAsia"/>
        </w:rPr>
        <w:t>時薪從</w:t>
      </w:r>
      <w:r w:rsidRPr="00282A9A">
        <w:rPr>
          <w:rFonts w:hint="eastAsia"/>
        </w:rPr>
        <w:t>109</w:t>
      </w:r>
      <w:r w:rsidRPr="00282A9A">
        <w:rPr>
          <w:rFonts w:hint="eastAsia"/>
        </w:rPr>
        <w:t>元</w:t>
      </w:r>
      <w:proofErr w:type="gramEnd"/>
      <w:r w:rsidRPr="00282A9A">
        <w:rPr>
          <w:rFonts w:hint="eastAsia"/>
        </w:rPr>
        <w:t>調漲至</w:t>
      </w:r>
      <w:r w:rsidRPr="00282A9A">
        <w:rPr>
          <w:rFonts w:hint="eastAsia"/>
        </w:rPr>
        <w:t>115</w:t>
      </w:r>
      <w:r w:rsidRPr="00282A9A">
        <w:rPr>
          <w:rFonts w:hint="eastAsia"/>
        </w:rPr>
        <w:t>元，月基本工資自</w:t>
      </w:r>
      <w:r w:rsidRPr="00282A9A">
        <w:rPr>
          <w:rFonts w:hint="eastAsia"/>
        </w:rPr>
        <w:t>7</w:t>
      </w:r>
      <w:r w:rsidRPr="00282A9A">
        <w:rPr>
          <w:rFonts w:hint="eastAsia"/>
        </w:rPr>
        <w:t>月</w:t>
      </w:r>
      <w:r w:rsidRPr="00282A9A">
        <w:rPr>
          <w:rFonts w:hint="eastAsia"/>
        </w:rPr>
        <w:t>1</w:t>
      </w:r>
      <w:r w:rsidRPr="00282A9A">
        <w:rPr>
          <w:rFonts w:hint="eastAsia"/>
        </w:rPr>
        <w:t>日起，從</w:t>
      </w:r>
      <w:r w:rsidRPr="00282A9A">
        <w:rPr>
          <w:rFonts w:hint="eastAsia"/>
        </w:rPr>
        <w:t>19,047</w:t>
      </w:r>
      <w:r w:rsidRPr="00282A9A">
        <w:rPr>
          <w:rFonts w:hint="eastAsia"/>
        </w:rPr>
        <w:t>元增加至</w:t>
      </w:r>
      <w:r w:rsidRPr="00282A9A">
        <w:rPr>
          <w:rFonts w:hint="eastAsia"/>
        </w:rPr>
        <w:t>19,273</w:t>
      </w:r>
      <w:r w:rsidRPr="00282A9A">
        <w:rPr>
          <w:rFonts w:hint="eastAsia"/>
        </w:rPr>
        <w:t>元；加上</w:t>
      </w:r>
      <w:r w:rsidR="00AF4AAD" w:rsidRPr="00282A9A">
        <w:rPr>
          <w:rFonts w:hint="eastAsia"/>
        </w:rPr>
        <w:t>迫在眼前的</w:t>
      </w:r>
      <w:r w:rsidRPr="00282A9A">
        <w:rPr>
          <w:rFonts w:hint="eastAsia"/>
        </w:rPr>
        <w:t>行事曆排班表，</w:t>
      </w:r>
      <w:r w:rsidR="00C475A4" w:rsidRPr="00282A9A">
        <w:rPr>
          <w:rFonts w:hint="eastAsia"/>
        </w:rPr>
        <w:t>19</w:t>
      </w:r>
      <w:r w:rsidR="00C475A4" w:rsidRPr="00282A9A">
        <w:rPr>
          <w:rFonts w:hint="eastAsia"/>
        </w:rPr>
        <w:t>個國定假日</w:t>
      </w:r>
      <w:r w:rsidR="005F3578" w:rsidRPr="00282A9A">
        <w:rPr>
          <w:rFonts w:hint="eastAsia"/>
        </w:rPr>
        <w:t>？比照公家機關實施</w:t>
      </w:r>
      <w:proofErr w:type="gramStart"/>
      <w:r w:rsidR="005F3578" w:rsidRPr="00282A9A">
        <w:rPr>
          <w:rFonts w:hint="eastAsia"/>
        </w:rPr>
        <w:t>週</w:t>
      </w:r>
      <w:proofErr w:type="gramEnd"/>
      <w:r w:rsidR="005F3578" w:rsidRPr="00282A9A">
        <w:rPr>
          <w:rFonts w:hint="eastAsia"/>
        </w:rPr>
        <w:t>休二日？</w:t>
      </w:r>
      <w:r w:rsidR="00D37432" w:rsidRPr="00282A9A">
        <w:rPr>
          <w:rFonts w:hint="eastAsia"/>
        </w:rPr>
        <w:t>月休</w:t>
      </w:r>
      <w:r w:rsidR="00D37432" w:rsidRPr="00282A9A">
        <w:rPr>
          <w:rFonts w:hint="eastAsia"/>
        </w:rPr>
        <w:t>6</w:t>
      </w:r>
      <w:r w:rsidR="00D37432" w:rsidRPr="00282A9A">
        <w:rPr>
          <w:rFonts w:hint="eastAsia"/>
        </w:rPr>
        <w:t>日或</w:t>
      </w:r>
      <w:r w:rsidR="00D37432" w:rsidRPr="00282A9A">
        <w:rPr>
          <w:rFonts w:hint="eastAsia"/>
        </w:rPr>
        <w:t>8</w:t>
      </w:r>
      <w:r w:rsidR="00D37432" w:rsidRPr="00282A9A">
        <w:rPr>
          <w:rFonts w:hint="eastAsia"/>
        </w:rPr>
        <w:t>日</w:t>
      </w:r>
      <w:r w:rsidR="005F3578" w:rsidRPr="00282A9A">
        <w:rPr>
          <w:rFonts w:hint="eastAsia"/>
        </w:rPr>
        <w:t>？</w:t>
      </w:r>
      <w:r w:rsidR="00D37432" w:rsidRPr="00282A9A">
        <w:rPr>
          <w:rFonts w:hint="eastAsia"/>
        </w:rPr>
        <w:t>隔</w:t>
      </w:r>
      <w:proofErr w:type="gramStart"/>
      <w:r w:rsidR="00D37432" w:rsidRPr="00282A9A">
        <w:rPr>
          <w:rFonts w:hint="eastAsia"/>
        </w:rPr>
        <w:t>週週</w:t>
      </w:r>
      <w:proofErr w:type="gramEnd"/>
      <w:r w:rsidR="00D37432" w:rsidRPr="00282A9A">
        <w:rPr>
          <w:rFonts w:hint="eastAsia"/>
        </w:rPr>
        <w:t>休</w:t>
      </w:r>
      <w:r w:rsidR="00D37432" w:rsidRPr="00282A9A">
        <w:rPr>
          <w:rFonts w:hint="eastAsia"/>
        </w:rPr>
        <w:t>2</w:t>
      </w:r>
      <w:r w:rsidR="00D37432" w:rsidRPr="00282A9A">
        <w:rPr>
          <w:rFonts w:hint="eastAsia"/>
        </w:rPr>
        <w:t>日</w:t>
      </w:r>
      <w:r w:rsidR="005F3578" w:rsidRPr="00282A9A">
        <w:rPr>
          <w:rFonts w:hint="eastAsia"/>
        </w:rPr>
        <w:t>？</w:t>
      </w:r>
      <w:r w:rsidR="00C475A4" w:rsidRPr="00282A9A">
        <w:rPr>
          <w:rFonts w:hint="eastAsia"/>
        </w:rPr>
        <w:t>只紀念不放假</w:t>
      </w:r>
      <w:r w:rsidR="005F3578" w:rsidRPr="00282A9A">
        <w:rPr>
          <w:rFonts w:hint="eastAsia"/>
        </w:rPr>
        <w:t>？究竟</w:t>
      </w:r>
      <w:r w:rsidR="00D37432" w:rsidRPr="00282A9A">
        <w:rPr>
          <w:rFonts w:hint="eastAsia"/>
        </w:rPr>
        <w:t>什麼樣的</w:t>
      </w:r>
      <w:r w:rsidR="005F3578" w:rsidRPr="00282A9A">
        <w:rPr>
          <w:rFonts w:hint="eastAsia"/>
        </w:rPr>
        <w:t>排班表</w:t>
      </w:r>
      <w:r w:rsidR="00D37432" w:rsidRPr="00282A9A">
        <w:rPr>
          <w:rFonts w:hint="eastAsia"/>
        </w:rPr>
        <w:t>才是合法？</w:t>
      </w:r>
    </w:p>
    <w:p w:rsidR="00AE47AD" w:rsidRPr="00282A9A" w:rsidRDefault="005E4D95" w:rsidP="00AE47AD">
      <w:pPr>
        <w:ind w:firstLineChars="200" w:firstLine="480"/>
      </w:pPr>
      <w:r w:rsidRPr="00282A9A">
        <w:rPr>
          <w:rFonts w:hint="eastAsia"/>
        </w:rPr>
        <w:t>從勞動契約撰寫、工作規則報核、</w:t>
      </w:r>
      <w:r w:rsidR="00AE47AD">
        <w:rPr>
          <w:rFonts w:hint="eastAsia"/>
        </w:rPr>
        <w:t>上班打卡制下班責任制的</w:t>
      </w:r>
      <w:r w:rsidR="00381CBC" w:rsidRPr="00282A9A">
        <w:rPr>
          <w:rFonts w:hint="eastAsia"/>
        </w:rPr>
        <w:t>爭議</w:t>
      </w:r>
      <w:r w:rsidRPr="00282A9A">
        <w:rPr>
          <w:rFonts w:hint="eastAsia"/>
        </w:rPr>
        <w:t>，</w:t>
      </w:r>
      <w:r w:rsidR="00282A9A" w:rsidRPr="00282A9A">
        <w:rPr>
          <w:rFonts w:hint="eastAsia"/>
        </w:rPr>
        <w:t>乃至開除</w:t>
      </w:r>
      <w:r w:rsidRPr="00282A9A">
        <w:rPr>
          <w:rFonts w:hint="eastAsia"/>
        </w:rPr>
        <w:t>一位員工時，</w:t>
      </w:r>
      <w:r w:rsidR="00282A9A" w:rsidRPr="00282A9A">
        <w:rPr>
          <w:rFonts w:hint="eastAsia"/>
        </w:rPr>
        <w:t>於勞工權利意識高漲</w:t>
      </w:r>
      <w:r w:rsidR="007C6460">
        <w:rPr>
          <w:rFonts w:hint="eastAsia"/>
        </w:rPr>
        <w:t>及公權力</w:t>
      </w:r>
      <w:r w:rsidR="00282A9A" w:rsidRPr="00282A9A">
        <w:rPr>
          <w:rFonts w:hint="eastAsia"/>
        </w:rPr>
        <w:t>強力介入的勞動檢查中，</w:t>
      </w:r>
      <w:r w:rsidR="00AE47AD" w:rsidRPr="00282A9A">
        <w:rPr>
          <w:rFonts w:hint="eastAsia"/>
        </w:rPr>
        <w:t>代表事業主處理勞工有關事務的雇主們</w:t>
      </w:r>
      <w:r w:rsidR="00AE47AD">
        <w:rPr>
          <w:rFonts w:hint="eastAsia"/>
        </w:rPr>
        <w:t>【基層</w:t>
      </w:r>
      <w:r w:rsidR="00AE47AD" w:rsidRPr="00282A9A">
        <w:rPr>
          <w:rFonts w:hint="eastAsia"/>
        </w:rPr>
        <w:t>主管及人資</w:t>
      </w:r>
      <w:r w:rsidR="00AE47AD">
        <w:rPr>
          <w:rFonts w:hint="eastAsia"/>
        </w:rPr>
        <w:t>經理</w:t>
      </w:r>
      <w:r w:rsidR="00AE47AD" w:rsidRPr="00282A9A">
        <w:rPr>
          <w:rFonts w:hint="eastAsia"/>
        </w:rPr>
        <w:t>等</w:t>
      </w:r>
      <w:r w:rsidR="00AE47AD">
        <w:rPr>
          <w:rFonts w:hint="eastAsia"/>
        </w:rPr>
        <w:t>】，</w:t>
      </w:r>
      <w:r w:rsidR="00AE47AD" w:rsidRPr="00282A9A">
        <w:rPr>
          <w:rFonts w:hint="eastAsia"/>
        </w:rPr>
        <w:t>究竟應該注意哪些事項？</w:t>
      </w:r>
      <w:r w:rsidR="00D37432" w:rsidRPr="00282A9A">
        <w:rPr>
          <w:rFonts w:hint="eastAsia"/>
        </w:rPr>
        <w:t>是勞務管理者一場不可錯過的</w:t>
      </w:r>
      <w:r w:rsidR="00AE47AD">
        <w:rPr>
          <w:rFonts w:hint="eastAsia"/>
        </w:rPr>
        <w:t>免費</w:t>
      </w:r>
      <w:r w:rsidR="00D37432" w:rsidRPr="00282A9A">
        <w:rPr>
          <w:rFonts w:hint="eastAsia"/>
        </w:rPr>
        <w:t>研習機會</w:t>
      </w:r>
      <w:r w:rsidRPr="00282A9A">
        <w:rPr>
          <w:rFonts w:hint="eastAsia"/>
        </w:rPr>
        <w:t>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4358"/>
      </w:tblGrid>
      <w:tr w:rsidR="00863788" w:rsidRPr="00282A9A" w:rsidTr="00AE47AD">
        <w:tc>
          <w:tcPr>
            <w:tcW w:w="6062" w:type="dxa"/>
          </w:tcPr>
          <w:p w:rsidR="00863788" w:rsidRDefault="0099748D" w:rsidP="00AE47AD">
            <w:pPr>
              <w:pStyle w:val="aa"/>
              <w:numPr>
                <w:ilvl w:val="0"/>
                <w:numId w:val="7"/>
              </w:numPr>
              <w:ind w:leftChars="0" w:firstLineChars="0"/>
            </w:pPr>
            <w:r>
              <w:rPr>
                <w:rFonts w:hint="eastAsia"/>
              </w:rPr>
              <w:t>主辦單位</w:t>
            </w:r>
          </w:p>
          <w:p w:rsidR="0099748D" w:rsidRPr="00282A9A" w:rsidRDefault="00240E3E" w:rsidP="00AE47AD">
            <w:pPr>
              <w:ind w:leftChars="200" w:left="480"/>
            </w:pPr>
            <w:r w:rsidRPr="00240E3E">
              <w:rPr>
                <w:rFonts w:hint="eastAsia"/>
              </w:rPr>
              <w:t>台北內湖科技園區發展協會</w:t>
            </w:r>
            <w:r>
              <w:t xml:space="preserve"> </w:t>
            </w:r>
            <w:r>
              <w:br/>
            </w:r>
            <w:r w:rsidR="0099748D">
              <w:rPr>
                <w:rFonts w:hint="eastAsia"/>
              </w:rPr>
              <w:t>勞雇雙贏顧問有限公司</w:t>
            </w:r>
          </w:p>
          <w:p w:rsidR="0099748D" w:rsidRDefault="00863788" w:rsidP="00AE47AD">
            <w:pPr>
              <w:pStyle w:val="aa"/>
              <w:numPr>
                <w:ilvl w:val="0"/>
                <w:numId w:val="7"/>
              </w:numPr>
              <w:ind w:leftChars="0" w:firstLineChars="0"/>
            </w:pPr>
            <w:r w:rsidRPr="00282A9A">
              <w:rPr>
                <w:rFonts w:hint="eastAsia"/>
              </w:rPr>
              <w:t>時間</w:t>
            </w:r>
            <w:r w:rsidR="0099748D">
              <w:rPr>
                <w:rFonts w:hint="eastAsia"/>
              </w:rPr>
              <w:t>地點</w:t>
            </w:r>
          </w:p>
          <w:p w:rsidR="00863788" w:rsidRPr="00282A9A" w:rsidRDefault="0099748D" w:rsidP="00AE47AD">
            <w:pPr>
              <w:ind w:leftChars="200" w:left="480"/>
            </w:pPr>
            <w:r>
              <w:rPr>
                <w:rFonts w:hint="eastAsia"/>
              </w:rPr>
              <w:t>日期：</w:t>
            </w:r>
            <w:r w:rsidRPr="00AE47AD">
              <w:rPr>
                <w:rFonts w:hint="eastAsia"/>
                <w:highlight w:val="yellow"/>
              </w:rPr>
              <w:t>1</w:t>
            </w:r>
            <w:r w:rsidR="00863788" w:rsidRPr="00AE47AD">
              <w:rPr>
                <w:rFonts w:hint="eastAsia"/>
                <w:highlight w:val="yellow"/>
              </w:rPr>
              <w:t>0</w:t>
            </w:r>
            <w:r w:rsidR="006035A3">
              <w:rPr>
                <w:rFonts w:hint="eastAsia"/>
                <w:highlight w:val="yellow"/>
              </w:rPr>
              <w:t>2</w:t>
            </w:r>
            <w:bookmarkStart w:id="0" w:name="_GoBack"/>
            <w:bookmarkEnd w:id="0"/>
            <w:r w:rsidR="00863788" w:rsidRPr="00AE47AD">
              <w:rPr>
                <w:rFonts w:hint="eastAsia"/>
                <w:highlight w:val="yellow"/>
              </w:rPr>
              <w:t>年</w:t>
            </w:r>
            <w:r w:rsidR="00863788" w:rsidRPr="00AE47AD">
              <w:rPr>
                <w:rFonts w:hint="eastAsia"/>
                <w:highlight w:val="yellow"/>
              </w:rPr>
              <w:t>11</w:t>
            </w:r>
            <w:r w:rsidR="00863788" w:rsidRPr="00AE47AD">
              <w:rPr>
                <w:rFonts w:hint="eastAsia"/>
                <w:highlight w:val="yellow"/>
              </w:rPr>
              <w:t>月</w:t>
            </w:r>
            <w:r w:rsidR="00863788" w:rsidRPr="00AE47AD">
              <w:rPr>
                <w:rFonts w:hint="eastAsia"/>
                <w:highlight w:val="yellow"/>
              </w:rPr>
              <w:t>1</w:t>
            </w:r>
            <w:r w:rsidR="00AE47AD" w:rsidRPr="00AE47AD">
              <w:rPr>
                <w:rFonts w:hint="eastAsia"/>
                <w:highlight w:val="yellow"/>
              </w:rPr>
              <w:t>4</w:t>
            </w:r>
            <w:r w:rsidR="00863788" w:rsidRPr="00AE47AD">
              <w:rPr>
                <w:rFonts w:hint="eastAsia"/>
                <w:highlight w:val="yellow"/>
              </w:rPr>
              <w:t>日</w:t>
            </w:r>
            <w:r w:rsidR="00AE47AD" w:rsidRPr="00AE47AD">
              <w:rPr>
                <w:rFonts w:hint="eastAsia"/>
                <w:highlight w:val="yellow"/>
              </w:rPr>
              <w:t>(</w:t>
            </w:r>
            <w:r w:rsidR="00863788" w:rsidRPr="00AE47AD">
              <w:rPr>
                <w:rFonts w:hint="eastAsia"/>
                <w:highlight w:val="yellow"/>
              </w:rPr>
              <w:t>星期</w:t>
            </w:r>
            <w:r w:rsidR="00AE47AD" w:rsidRPr="00AE47AD">
              <w:rPr>
                <w:rFonts w:hint="eastAsia"/>
                <w:highlight w:val="yellow"/>
              </w:rPr>
              <w:t>四</w:t>
            </w:r>
            <w:r w:rsidR="00AE47AD" w:rsidRPr="00AE47AD">
              <w:rPr>
                <w:rFonts w:hint="eastAsia"/>
                <w:highlight w:val="yellow"/>
              </w:rPr>
              <w:t>)</w:t>
            </w:r>
          </w:p>
          <w:p w:rsidR="00863788" w:rsidRPr="00AE47AD" w:rsidRDefault="00863788" w:rsidP="00AE47AD">
            <w:pPr>
              <w:ind w:leftChars="200" w:left="480"/>
              <w:rPr>
                <w:highlight w:val="yellow"/>
              </w:rPr>
            </w:pPr>
            <w:r w:rsidRPr="00282A9A">
              <w:rPr>
                <w:rFonts w:hint="eastAsia"/>
              </w:rPr>
              <w:t>地點：</w:t>
            </w:r>
            <w:r w:rsidR="0099748D" w:rsidRPr="00AE47AD">
              <w:rPr>
                <w:rFonts w:hint="eastAsia"/>
                <w:highlight w:val="yellow"/>
              </w:rPr>
              <w:t>台北市內湖科技園區服務大樓</w:t>
            </w:r>
            <w:r w:rsidR="0099748D" w:rsidRPr="00AE47AD">
              <w:rPr>
                <w:rFonts w:hint="eastAsia"/>
                <w:highlight w:val="yellow"/>
              </w:rPr>
              <w:t>2</w:t>
            </w:r>
            <w:r w:rsidR="0099748D" w:rsidRPr="00AE47AD">
              <w:rPr>
                <w:rFonts w:hint="eastAsia"/>
                <w:highlight w:val="yellow"/>
              </w:rPr>
              <w:t>樓</w:t>
            </w:r>
          </w:p>
          <w:p w:rsidR="00BA7BDE" w:rsidRDefault="00AE47AD" w:rsidP="00AE47AD">
            <w:pPr>
              <w:ind w:leftChars="400" w:left="960"/>
            </w:pPr>
            <w:r>
              <w:rPr>
                <w:rFonts w:hint="eastAsia"/>
                <w:highlight w:val="yellow"/>
              </w:rPr>
              <w:t>(</w:t>
            </w:r>
            <w:r w:rsidR="00BA7BDE" w:rsidRPr="00AE47AD">
              <w:rPr>
                <w:rFonts w:hint="eastAsia"/>
                <w:highlight w:val="yellow"/>
              </w:rPr>
              <w:t>台北市內湖區洲子街</w:t>
            </w:r>
            <w:r w:rsidR="00BA7BDE" w:rsidRPr="00AE47AD">
              <w:rPr>
                <w:rFonts w:hint="eastAsia"/>
                <w:highlight w:val="yellow"/>
              </w:rPr>
              <w:t>12</w:t>
            </w:r>
            <w:r w:rsidR="00BA7BDE" w:rsidRPr="00AE47AD">
              <w:rPr>
                <w:rFonts w:hint="eastAsia"/>
                <w:highlight w:val="yellow"/>
              </w:rPr>
              <w:t>號</w:t>
            </w:r>
            <w:r w:rsidR="00BA7BDE" w:rsidRPr="00AE47AD">
              <w:rPr>
                <w:rFonts w:hint="eastAsia"/>
                <w:highlight w:val="yellow"/>
              </w:rPr>
              <w:t>2</w:t>
            </w:r>
            <w:r w:rsidR="00BA7BDE" w:rsidRPr="00AE47AD">
              <w:rPr>
                <w:rFonts w:hint="eastAsia"/>
                <w:highlight w:val="yellow"/>
              </w:rPr>
              <w:t>樓會議應</w:t>
            </w:r>
            <w:r>
              <w:rPr>
                <w:rFonts w:hint="eastAsia"/>
              </w:rPr>
              <w:t>)</w:t>
            </w:r>
          </w:p>
          <w:p w:rsidR="0099748D" w:rsidRDefault="00BA7BDE" w:rsidP="00AE47AD">
            <w:pPr>
              <w:ind w:leftChars="200" w:left="480"/>
            </w:pPr>
            <w:r>
              <w:rPr>
                <w:rFonts w:hint="eastAsia"/>
              </w:rPr>
              <w:t>交通</w:t>
            </w:r>
            <w:r w:rsidR="0099748D">
              <w:rPr>
                <w:rFonts w:hint="eastAsia"/>
              </w:rPr>
              <w:t>：</w:t>
            </w:r>
            <w:r>
              <w:rPr>
                <w:rFonts w:hint="eastAsia"/>
              </w:rPr>
              <w:t>捷運</w:t>
            </w:r>
            <w:proofErr w:type="gramStart"/>
            <w:r>
              <w:rPr>
                <w:rFonts w:hint="eastAsia"/>
              </w:rPr>
              <w:t>文湖線港墘</w:t>
            </w:r>
            <w:proofErr w:type="gramEnd"/>
            <w:r>
              <w:rPr>
                <w:rFonts w:hint="eastAsia"/>
              </w:rPr>
              <w:t>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號出口</w:t>
            </w:r>
          </w:p>
          <w:p w:rsidR="00BA7BDE" w:rsidRPr="00282A9A" w:rsidRDefault="00AE47AD" w:rsidP="00AE47AD">
            <w:pPr>
              <w:ind w:leftChars="400" w:left="960"/>
            </w:pPr>
            <w:r>
              <w:rPr>
                <w:rFonts w:hint="eastAsia"/>
              </w:rPr>
              <w:t>(</w:t>
            </w:r>
            <w:r w:rsidR="00BA7BDE">
              <w:rPr>
                <w:rFonts w:hint="eastAsia"/>
              </w:rPr>
              <w:t>內湖高工正後方</w:t>
            </w:r>
            <w:r>
              <w:rPr>
                <w:rFonts w:hint="eastAsia"/>
              </w:rPr>
              <w:t>)</w:t>
            </w:r>
            <w:r w:rsidR="00BA7BDE">
              <w:rPr>
                <w:rFonts w:hint="eastAsia"/>
              </w:rPr>
              <w:t>另備有</w:t>
            </w:r>
            <w:proofErr w:type="gramStart"/>
            <w:r w:rsidR="00BA7BDE">
              <w:rPr>
                <w:rFonts w:hint="eastAsia"/>
              </w:rPr>
              <w:t>Ｂ</w:t>
            </w:r>
            <w:proofErr w:type="gramEnd"/>
            <w:r w:rsidR="00BA7BDE">
              <w:rPr>
                <w:rFonts w:hint="eastAsia"/>
              </w:rPr>
              <w:t>2</w:t>
            </w:r>
            <w:proofErr w:type="gramStart"/>
            <w:r w:rsidR="00BA7BDE">
              <w:rPr>
                <w:rFonts w:hint="eastAsia"/>
              </w:rPr>
              <w:t>Ｂ</w:t>
            </w:r>
            <w:proofErr w:type="gramEnd"/>
            <w:r w:rsidR="00BA7BDE">
              <w:rPr>
                <w:rFonts w:hint="eastAsia"/>
              </w:rPr>
              <w:t>3</w:t>
            </w:r>
            <w:r w:rsidR="00BA7BDE">
              <w:rPr>
                <w:rFonts w:hint="eastAsia"/>
              </w:rPr>
              <w:t>收費停車場</w:t>
            </w:r>
          </w:p>
          <w:p w:rsidR="00863788" w:rsidRPr="00282A9A" w:rsidRDefault="00863788" w:rsidP="00AE47AD">
            <w:pPr>
              <w:pStyle w:val="aa"/>
              <w:numPr>
                <w:ilvl w:val="0"/>
                <w:numId w:val="1"/>
              </w:numPr>
              <w:ind w:leftChars="0" w:firstLineChars="0"/>
            </w:pPr>
            <w:r w:rsidRPr="00282A9A">
              <w:rPr>
                <w:rFonts w:hint="eastAsia"/>
              </w:rPr>
              <w:t>講師：謝清風</w:t>
            </w:r>
            <w:r w:rsidRPr="00282A9A">
              <w:rPr>
                <w:rFonts w:hint="eastAsia"/>
              </w:rPr>
              <w:t>(</w:t>
            </w:r>
            <w:r w:rsidRPr="00282A9A">
              <w:rPr>
                <w:rFonts w:hint="eastAsia"/>
              </w:rPr>
              <w:t>清風俠</w:t>
            </w:r>
            <w:r w:rsidRPr="00282A9A">
              <w:rPr>
                <w:rFonts w:hint="eastAsia"/>
              </w:rPr>
              <w:t>)</w:t>
            </w:r>
          </w:p>
          <w:p w:rsidR="00BA7BDE" w:rsidRPr="00BA7BDE" w:rsidRDefault="00BA7BDE" w:rsidP="00AE47AD">
            <w:pPr>
              <w:widowControl/>
              <w:adjustRightInd w:val="0"/>
              <w:ind w:leftChars="200" w:left="480"/>
            </w:pPr>
            <w:r w:rsidRPr="00BA7BDE">
              <w:rPr>
                <w:rFonts w:hint="eastAsia"/>
              </w:rPr>
              <w:t>現職：</w:t>
            </w:r>
            <w:proofErr w:type="gramStart"/>
            <w:r w:rsidRPr="00BA7BDE">
              <w:rPr>
                <w:rFonts w:asciiTheme="minorHAnsi"/>
              </w:rPr>
              <w:t>勞</w:t>
            </w:r>
            <w:proofErr w:type="gramEnd"/>
            <w:r w:rsidRPr="00BA7BDE">
              <w:rPr>
                <w:rFonts w:asciiTheme="minorHAnsi"/>
              </w:rPr>
              <w:t>雇雙贏顧問有限公司</w:t>
            </w:r>
            <w:r w:rsidRPr="00BA7BDE">
              <w:rPr>
                <w:rFonts w:asciiTheme="minorHAnsi" w:hAnsiTheme="minorHAnsi"/>
              </w:rPr>
              <w:t>/</w:t>
            </w:r>
            <w:r w:rsidRPr="00BA7BDE">
              <w:rPr>
                <w:rFonts w:asciiTheme="minorHAnsi"/>
              </w:rPr>
              <w:t>總經理</w:t>
            </w:r>
          </w:p>
          <w:p w:rsidR="00863788" w:rsidRPr="00BA7BDE" w:rsidRDefault="00863788" w:rsidP="00AE47AD">
            <w:pPr>
              <w:widowControl/>
              <w:adjustRightInd w:val="0"/>
              <w:ind w:leftChars="200" w:left="480"/>
            </w:pPr>
            <w:r w:rsidRPr="00BA7BDE">
              <w:rPr>
                <w:rFonts w:hint="eastAsia"/>
              </w:rPr>
              <w:t>學歷：</w:t>
            </w:r>
            <w:r w:rsidRPr="00BA7BDE">
              <w:t>中正大學</w:t>
            </w:r>
            <w:r w:rsidRPr="00BA7BDE">
              <w:t>/</w:t>
            </w:r>
            <w:r w:rsidRPr="00BA7BDE">
              <w:t>法律研究所</w:t>
            </w:r>
            <w:r w:rsidRPr="00BA7BDE">
              <w:t>/</w:t>
            </w:r>
            <w:r w:rsidRPr="00BA7BDE">
              <w:t>博士班</w:t>
            </w:r>
            <w:r w:rsidRPr="00BA7BDE">
              <w:t>(2007-</w:t>
            </w:r>
            <w:r w:rsidRPr="00BA7BDE">
              <w:t>迄今</w:t>
            </w:r>
            <w:r w:rsidRPr="00BA7BDE">
              <w:t>)</w:t>
            </w:r>
          </w:p>
          <w:p w:rsidR="00BA7BDE" w:rsidRDefault="0099748D" w:rsidP="00AE47AD">
            <w:pPr>
              <w:widowControl/>
              <w:adjustRightInd w:val="0"/>
              <w:ind w:leftChars="200" w:left="480"/>
              <w:rPr>
                <w:rFonts w:asciiTheme="minorHAnsi"/>
              </w:rPr>
            </w:pPr>
            <w:r w:rsidRPr="00BA7BDE">
              <w:rPr>
                <w:rFonts w:asciiTheme="minorHAnsi" w:hAnsiTheme="minorHAnsi" w:hint="eastAsia"/>
              </w:rPr>
              <w:t>經歷：中華</w:t>
            </w:r>
            <w:r w:rsidR="00863788" w:rsidRPr="00BA7BDE">
              <w:rPr>
                <w:rFonts w:asciiTheme="minorHAnsi"/>
              </w:rPr>
              <w:t>人</w:t>
            </w:r>
            <w:r w:rsidR="00AE47AD">
              <w:rPr>
                <w:rFonts w:asciiTheme="minorHAnsi" w:hint="eastAsia"/>
              </w:rPr>
              <w:t>力資源管理</w:t>
            </w:r>
            <w:r w:rsidR="00863788" w:rsidRPr="00BA7BDE">
              <w:rPr>
                <w:rFonts w:asciiTheme="minorHAnsi"/>
              </w:rPr>
              <w:t>協會</w:t>
            </w:r>
            <w:r w:rsidRPr="00BA7BDE">
              <w:rPr>
                <w:rFonts w:asciiTheme="minorHAnsi" w:hint="eastAsia"/>
              </w:rPr>
              <w:t>、</w:t>
            </w:r>
            <w:r w:rsidRPr="00BA7BDE">
              <w:rPr>
                <w:rFonts w:asciiTheme="minorHAnsi"/>
              </w:rPr>
              <w:t>鼎新知識學院</w:t>
            </w:r>
            <w:r w:rsidR="00863788" w:rsidRPr="00BA7BDE">
              <w:rPr>
                <w:rFonts w:asciiTheme="minorHAnsi" w:hAnsiTheme="minorHAnsi"/>
              </w:rPr>
              <w:t>/</w:t>
            </w:r>
            <w:r w:rsidR="00863788" w:rsidRPr="00BA7BDE">
              <w:rPr>
                <w:rFonts w:asciiTheme="minorHAnsi"/>
              </w:rPr>
              <w:t>講師</w:t>
            </w:r>
          </w:p>
          <w:p w:rsidR="000D70E6" w:rsidRPr="00282A9A" w:rsidRDefault="00BA7BDE" w:rsidP="00AE47AD">
            <w:pPr>
              <w:widowControl/>
              <w:adjustRightInd w:val="0"/>
              <w:ind w:leftChars="200" w:left="480"/>
            </w:pPr>
            <w:r w:rsidRPr="00BA7BDE">
              <w:rPr>
                <w:rFonts w:hint="eastAsia"/>
              </w:rPr>
              <w:t>證照：高考勞工行政及格</w:t>
            </w:r>
            <w:r w:rsidR="00AE47AD">
              <w:rPr>
                <w:rFonts w:hint="eastAsia"/>
              </w:rPr>
              <w:t>(</w:t>
            </w:r>
            <w:r w:rsidRPr="00BA7BDE">
              <w:rPr>
                <w:rFonts w:hint="eastAsia"/>
              </w:rPr>
              <w:t>1992</w:t>
            </w:r>
            <w:r w:rsidRPr="00BA7BDE">
              <w:rPr>
                <w:rFonts w:hint="eastAsia"/>
              </w:rPr>
              <w:t>年</w:t>
            </w:r>
            <w:r w:rsidR="00AE47AD">
              <w:rPr>
                <w:rFonts w:hint="eastAsia"/>
              </w:rPr>
              <w:t>)</w:t>
            </w:r>
          </w:p>
        </w:tc>
        <w:tc>
          <w:tcPr>
            <w:tcW w:w="4358" w:type="dxa"/>
            <w:vAlign w:val="center"/>
          </w:tcPr>
          <w:p w:rsidR="00863788" w:rsidRPr="00282A9A" w:rsidRDefault="00AE47AD" w:rsidP="00AE47AD">
            <w:pPr>
              <w:jc w:val="center"/>
            </w:pPr>
            <w:r w:rsidRPr="00AE47AD">
              <w:rPr>
                <w:noProof/>
              </w:rPr>
              <w:drawing>
                <wp:inline distT="0" distB="0" distL="0" distR="0">
                  <wp:extent cx="2707357" cy="2484000"/>
                  <wp:effectExtent l="19050" t="0" r="0" b="0"/>
                  <wp:docPr id="1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1348" t="27261" r="28044" b="139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357" cy="248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75A4" w:rsidRPr="00282A9A" w:rsidRDefault="00AF4AAD" w:rsidP="00AE47AD">
      <w:pPr>
        <w:pStyle w:val="aa"/>
        <w:numPr>
          <w:ilvl w:val="0"/>
          <w:numId w:val="1"/>
        </w:numPr>
        <w:ind w:leftChars="0" w:firstLineChars="0"/>
      </w:pPr>
      <w:r w:rsidRPr="00282A9A">
        <w:rPr>
          <w:rFonts w:hint="eastAsia"/>
        </w:rPr>
        <w:t>議程</w:t>
      </w:r>
      <w:r w:rsidR="00C475A4" w:rsidRPr="00282A9A">
        <w:rPr>
          <w:rFonts w:hint="eastAsia"/>
        </w:rPr>
        <w:t>：</w:t>
      </w:r>
    </w:p>
    <w:tbl>
      <w:tblPr>
        <w:tblStyle w:val="a5"/>
        <w:tblpPr w:leftFromText="180" w:rightFromText="180" w:vertAnchor="text" w:horzAnchor="margin" w:tblpXSpec="center" w:tblpY="5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492"/>
        <w:gridCol w:w="7587"/>
      </w:tblGrid>
      <w:tr w:rsidR="00BF4B18" w:rsidRPr="00282A9A" w:rsidTr="00AE47AD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4B18" w:rsidRPr="00282A9A" w:rsidRDefault="00BF4B18" w:rsidP="00AE47AD">
            <w:pPr>
              <w:jc w:val="center"/>
            </w:pPr>
            <w:r w:rsidRPr="00282A9A">
              <w:rPr>
                <w:rFonts w:hint="eastAsia"/>
              </w:rPr>
              <w:t>時間</w:t>
            </w:r>
          </w:p>
        </w:tc>
        <w:tc>
          <w:tcPr>
            <w:tcW w:w="807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4B18" w:rsidRPr="00282A9A" w:rsidRDefault="00BF4B18" w:rsidP="00AE47AD">
            <w:pPr>
              <w:jc w:val="center"/>
              <w:rPr>
                <w:color w:val="FF0000"/>
              </w:rPr>
            </w:pPr>
            <w:r w:rsidRPr="00282A9A">
              <w:rPr>
                <w:rFonts w:hint="eastAsia"/>
              </w:rPr>
              <w:t>議程</w:t>
            </w:r>
          </w:p>
        </w:tc>
      </w:tr>
      <w:tr w:rsidR="00C475A4" w:rsidRPr="00282A9A" w:rsidTr="00AE47AD"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475A4" w:rsidRPr="00282A9A" w:rsidRDefault="00C475A4" w:rsidP="00AE47AD">
            <w:pPr>
              <w:jc w:val="center"/>
            </w:pPr>
            <w:r w:rsidRPr="00282A9A">
              <w:t>13</w:t>
            </w:r>
            <w:r w:rsidRPr="00282A9A">
              <w:rPr>
                <w:rFonts w:hint="eastAsia"/>
              </w:rPr>
              <w:t>:</w:t>
            </w:r>
            <w:r w:rsidRPr="00282A9A">
              <w:t>30</w:t>
            </w:r>
            <w:r w:rsidRPr="00282A9A">
              <w:rPr>
                <w:rFonts w:asciiTheme="minorEastAsia" w:hAnsiTheme="minorEastAsia"/>
              </w:rPr>
              <w:t>~</w:t>
            </w:r>
            <w:r w:rsidRPr="00282A9A">
              <w:t>14</w:t>
            </w:r>
            <w:r w:rsidRPr="00282A9A">
              <w:rPr>
                <w:rFonts w:hint="eastAsia"/>
              </w:rPr>
              <w:t>:</w:t>
            </w:r>
            <w:r w:rsidRPr="00282A9A">
              <w:t>00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5A4" w:rsidRPr="00282A9A" w:rsidRDefault="00C475A4" w:rsidP="00AE47AD">
            <w:pPr>
              <w:jc w:val="center"/>
            </w:pPr>
            <w:r w:rsidRPr="00282A9A">
              <w:rPr>
                <w:rFonts w:hint="eastAsia"/>
              </w:rPr>
              <w:t>來賓報到</w:t>
            </w:r>
          </w:p>
        </w:tc>
      </w:tr>
      <w:tr w:rsidR="00C45CDF" w:rsidRPr="00282A9A" w:rsidTr="00AE47AD"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45CDF" w:rsidRPr="00282A9A" w:rsidRDefault="00C45CDF" w:rsidP="00AE47AD">
            <w:pPr>
              <w:jc w:val="center"/>
            </w:pPr>
            <w:r w:rsidRPr="00282A9A">
              <w:t>14</w:t>
            </w:r>
            <w:r w:rsidRPr="00282A9A">
              <w:rPr>
                <w:rFonts w:hint="eastAsia"/>
              </w:rPr>
              <w:t>:</w:t>
            </w:r>
            <w:r w:rsidRPr="00282A9A">
              <w:t>00</w:t>
            </w:r>
            <w:r w:rsidRPr="00282A9A">
              <w:rPr>
                <w:rFonts w:asciiTheme="minorEastAsia" w:hAnsiTheme="minorEastAsia"/>
              </w:rPr>
              <w:t>~</w:t>
            </w:r>
            <w:r w:rsidRPr="00282A9A">
              <w:t>14</w:t>
            </w:r>
            <w:r w:rsidRPr="00282A9A">
              <w:rPr>
                <w:rFonts w:hint="eastAsia"/>
              </w:rPr>
              <w:t>:10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CDF" w:rsidRPr="00282A9A" w:rsidRDefault="00C45CDF" w:rsidP="00AE47AD">
            <w:pPr>
              <w:jc w:val="center"/>
            </w:pPr>
            <w:r w:rsidRPr="00282A9A">
              <w:rPr>
                <w:rFonts w:hint="eastAsia"/>
              </w:rPr>
              <w:t>開場致詞暨講師介紹</w:t>
            </w:r>
          </w:p>
        </w:tc>
      </w:tr>
      <w:tr w:rsidR="00C475A4" w:rsidRPr="00282A9A" w:rsidTr="00AE47AD"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475A4" w:rsidRPr="00282A9A" w:rsidRDefault="00C475A4" w:rsidP="00AE47AD">
            <w:pPr>
              <w:jc w:val="center"/>
            </w:pPr>
            <w:r w:rsidRPr="00282A9A">
              <w:t>14</w:t>
            </w:r>
            <w:r w:rsidRPr="00282A9A">
              <w:rPr>
                <w:rFonts w:hint="eastAsia"/>
              </w:rPr>
              <w:t>:</w:t>
            </w:r>
            <w:r w:rsidRPr="00282A9A">
              <w:t>10</w:t>
            </w:r>
            <w:r w:rsidRPr="00282A9A">
              <w:rPr>
                <w:rFonts w:asciiTheme="minorEastAsia" w:hAnsiTheme="minorEastAsia"/>
              </w:rPr>
              <w:t>~</w:t>
            </w:r>
            <w:r w:rsidRPr="00282A9A">
              <w:t>15</w:t>
            </w:r>
            <w:r w:rsidRPr="00282A9A">
              <w:rPr>
                <w:rFonts w:hint="eastAsia"/>
              </w:rPr>
              <w:t>:</w:t>
            </w:r>
            <w:r w:rsidR="007C6460">
              <w:rPr>
                <w:rFonts w:hint="eastAsia"/>
              </w:rPr>
              <w:t>0</w:t>
            </w:r>
            <w:r w:rsidRPr="00282A9A">
              <w:t>0</w:t>
            </w:r>
          </w:p>
          <w:p w:rsidR="00024AE5" w:rsidRPr="00282A9A" w:rsidRDefault="00024AE5" w:rsidP="00AE47AD">
            <w:pPr>
              <w:jc w:val="center"/>
            </w:pPr>
            <w:r w:rsidRPr="00282A9A">
              <w:rPr>
                <w:rFonts w:hint="eastAsia"/>
              </w:rPr>
              <w:t>（</w:t>
            </w:r>
            <w:r w:rsidR="007C6460">
              <w:rPr>
                <w:rFonts w:hint="eastAsia"/>
              </w:rPr>
              <w:t>5</w:t>
            </w:r>
            <w:r w:rsidRPr="00282A9A">
              <w:rPr>
                <w:rFonts w:hint="eastAsia"/>
              </w:rPr>
              <w:t>0</w:t>
            </w:r>
            <w:r w:rsidRPr="00282A9A">
              <w:rPr>
                <w:rFonts w:hint="eastAsia"/>
              </w:rPr>
              <w:t>）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4B" w:rsidRDefault="00C475A4" w:rsidP="00AE47AD">
            <w:pPr>
              <w:jc w:val="center"/>
            </w:pPr>
            <w:r w:rsidRPr="00282A9A">
              <w:rPr>
                <w:rFonts w:hint="eastAsia"/>
              </w:rPr>
              <w:t>專</w:t>
            </w:r>
          </w:p>
          <w:p w:rsidR="00C1784B" w:rsidRDefault="00C475A4" w:rsidP="00AE47AD">
            <w:pPr>
              <w:jc w:val="center"/>
            </w:pPr>
            <w:r w:rsidRPr="00282A9A">
              <w:rPr>
                <w:rFonts w:hint="eastAsia"/>
              </w:rPr>
              <w:t>題</w:t>
            </w:r>
          </w:p>
          <w:p w:rsidR="00C1784B" w:rsidRDefault="00C475A4" w:rsidP="00AE47AD">
            <w:pPr>
              <w:jc w:val="center"/>
            </w:pPr>
            <w:r w:rsidRPr="00282A9A">
              <w:rPr>
                <w:rFonts w:hint="eastAsia"/>
              </w:rPr>
              <w:t>演</w:t>
            </w:r>
          </w:p>
          <w:p w:rsidR="00C475A4" w:rsidRPr="00282A9A" w:rsidRDefault="00C475A4" w:rsidP="00AE47AD">
            <w:pPr>
              <w:jc w:val="center"/>
            </w:pPr>
            <w:r w:rsidRPr="00282A9A">
              <w:rPr>
                <w:rFonts w:hint="eastAsia"/>
              </w:rPr>
              <w:t>講</w:t>
            </w:r>
          </w:p>
        </w:tc>
        <w:tc>
          <w:tcPr>
            <w:tcW w:w="75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75A4" w:rsidRPr="00282A9A" w:rsidRDefault="00BA7BDE" w:rsidP="00AE47AD">
            <w:pPr>
              <w:pStyle w:val="aa"/>
              <w:numPr>
                <w:ilvl w:val="0"/>
                <w:numId w:val="5"/>
              </w:numPr>
              <w:ind w:leftChars="0" w:firstLineChars="0"/>
            </w:pPr>
            <w:r>
              <w:rPr>
                <w:rFonts w:hint="eastAsia"/>
              </w:rPr>
              <w:t>工作規則與</w:t>
            </w:r>
            <w:r w:rsidR="00C475A4" w:rsidRPr="00282A9A">
              <w:rPr>
                <w:rFonts w:hint="eastAsia"/>
              </w:rPr>
              <w:t>勞動契約</w:t>
            </w:r>
          </w:p>
          <w:p w:rsidR="00BA7BDE" w:rsidRPr="00282A9A" w:rsidRDefault="00BA7BDE" w:rsidP="00AE47AD">
            <w:pPr>
              <w:ind w:left="240"/>
            </w:pPr>
            <w:r w:rsidRPr="00282A9A">
              <w:rPr>
                <w:rFonts w:hint="eastAsia"/>
              </w:rPr>
              <w:t>人資主管如何撰寫</w:t>
            </w:r>
            <w:r w:rsidR="007C6460" w:rsidRPr="00282A9A">
              <w:rPr>
                <w:rFonts w:hint="eastAsia"/>
              </w:rPr>
              <w:t>一份有利企業經營</w:t>
            </w:r>
            <w:r w:rsidR="007C6460">
              <w:rPr>
                <w:rFonts w:hint="eastAsia"/>
              </w:rPr>
              <w:t>的「</w:t>
            </w:r>
            <w:r w:rsidRPr="00282A9A">
              <w:rPr>
                <w:rFonts w:hint="eastAsia"/>
              </w:rPr>
              <w:t>勞動契約</w:t>
            </w:r>
            <w:r w:rsidR="007C6460">
              <w:rPr>
                <w:rFonts w:hint="eastAsia"/>
              </w:rPr>
              <w:t>」與「工作規則」</w:t>
            </w:r>
            <w:r w:rsidRPr="00282A9A">
              <w:rPr>
                <w:rFonts w:hint="eastAsia"/>
              </w:rPr>
              <w:t>？</w:t>
            </w:r>
            <w:r w:rsidR="007C6460" w:rsidRPr="00282A9A">
              <w:t xml:space="preserve"> </w:t>
            </w:r>
          </w:p>
          <w:p w:rsidR="00C475A4" w:rsidRPr="00282A9A" w:rsidRDefault="00C475A4" w:rsidP="00AE47AD">
            <w:pPr>
              <w:pStyle w:val="aa"/>
              <w:numPr>
                <w:ilvl w:val="0"/>
                <w:numId w:val="5"/>
              </w:numPr>
              <w:ind w:leftChars="0" w:firstLineChars="0"/>
            </w:pPr>
            <w:r w:rsidRPr="00282A9A">
              <w:rPr>
                <w:rFonts w:hint="eastAsia"/>
              </w:rPr>
              <w:t>工資</w:t>
            </w:r>
            <w:proofErr w:type="gramStart"/>
            <w:r w:rsidRPr="00282A9A">
              <w:rPr>
                <w:rFonts w:hint="eastAsia"/>
              </w:rPr>
              <w:t>疑</w:t>
            </w:r>
            <w:proofErr w:type="gramEnd"/>
            <w:r w:rsidRPr="00282A9A">
              <w:rPr>
                <w:rFonts w:hint="eastAsia"/>
              </w:rPr>
              <w:t>議</w:t>
            </w:r>
            <w:r w:rsidRPr="00282A9A">
              <w:rPr>
                <w:rFonts w:hint="eastAsia"/>
              </w:rPr>
              <w:tab/>
            </w:r>
          </w:p>
          <w:p w:rsidR="00C475A4" w:rsidRPr="00282A9A" w:rsidRDefault="00BF4B18" w:rsidP="00AE47AD">
            <w:pPr>
              <w:ind w:left="240"/>
            </w:pPr>
            <w:r w:rsidRPr="00282A9A">
              <w:rPr>
                <w:rFonts w:hint="eastAsia"/>
              </w:rPr>
              <w:t>上班打卡制</w:t>
            </w:r>
            <w:proofErr w:type="gramStart"/>
            <w:r w:rsidRPr="00282A9A">
              <w:rPr>
                <w:rFonts w:hint="eastAsia"/>
              </w:rPr>
              <w:t>＆</w:t>
            </w:r>
            <w:proofErr w:type="gramEnd"/>
            <w:r w:rsidRPr="00282A9A">
              <w:rPr>
                <w:rFonts w:hint="eastAsia"/>
              </w:rPr>
              <w:t>下班</w:t>
            </w:r>
            <w:r w:rsidR="00C475A4" w:rsidRPr="00282A9A">
              <w:rPr>
                <w:rFonts w:hint="eastAsia"/>
              </w:rPr>
              <w:t>責任制</w:t>
            </w:r>
            <w:r w:rsidRPr="00282A9A">
              <w:rPr>
                <w:rFonts w:hint="eastAsia"/>
              </w:rPr>
              <w:t>，</w:t>
            </w:r>
            <w:r w:rsidR="00C475A4" w:rsidRPr="00282A9A">
              <w:rPr>
                <w:rFonts w:hint="eastAsia"/>
              </w:rPr>
              <w:t>是否就</w:t>
            </w:r>
            <w:r w:rsidRPr="00282A9A">
              <w:rPr>
                <w:rFonts w:hint="eastAsia"/>
              </w:rPr>
              <w:t>不用支付</w:t>
            </w:r>
            <w:r w:rsidR="00C475A4" w:rsidRPr="00282A9A">
              <w:rPr>
                <w:rFonts w:hint="eastAsia"/>
              </w:rPr>
              <w:t>加班費</w:t>
            </w:r>
            <w:r w:rsidR="007C6460">
              <w:rPr>
                <w:rFonts w:hint="eastAsia"/>
              </w:rPr>
              <w:t>嗎</w:t>
            </w:r>
            <w:r w:rsidR="00C475A4" w:rsidRPr="00282A9A">
              <w:rPr>
                <w:rFonts w:hint="eastAsia"/>
              </w:rPr>
              <w:t>？如何規劃才是《勞雇雙贏》？</w:t>
            </w:r>
            <w:r w:rsidR="007C6460">
              <w:rPr>
                <w:rFonts w:hint="eastAsia"/>
              </w:rPr>
              <w:t>與二代健保補充保費之關係？</w:t>
            </w:r>
          </w:p>
        </w:tc>
      </w:tr>
      <w:tr w:rsidR="00C475A4" w:rsidRPr="00282A9A" w:rsidTr="00AE47AD"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4AE5" w:rsidRPr="00282A9A" w:rsidRDefault="00C475A4" w:rsidP="00AE47AD">
            <w:pPr>
              <w:jc w:val="center"/>
            </w:pPr>
            <w:r w:rsidRPr="00282A9A">
              <w:t>15</w:t>
            </w:r>
            <w:r w:rsidRPr="00282A9A">
              <w:rPr>
                <w:rFonts w:hint="eastAsia"/>
              </w:rPr>
              <w:t>:</w:t>
            </w:r>
            <w:r w:rsidR="007C6460">
              <w:rPr>
                <w:rFonts w:hint="eastAsia"/>
              </w:rPr>
              <w:t>0</w:t>
            </w:r>
            <w:r w:rsidRPr="00282A9A">
              <w:t>0</w:t>
            </w:r>
            <w:r w:rsidRPr="00282A9A">
              <w:rPr>
                <w:rFonts w:asciiTheme="minorEastAsia" w:hAnsiTheme="minorEastAsia"/>
              </w:rPr>
              <w:t>~</w:t>
            </w:r>
            <w:r w:rsidRPr="00282A9A">
              <w:t>15</w:t>
            </w:r>
            <w:r w:rsidRPr="00282A9A">
              <w:rPr>
                <w:rFonts w:hint="eastAsia"/>
              </w:rPr>
              <w:t>:</w:t>
            </w:r>
            <w:r w:rsidR="007C6460">
              <w:rPr>
                <w:rFonts w:hint="eastAsia"/>
              </w:rPr>
              <w:t>1</w:t>
            </w:r>
            <w:r w:rsidRPr="00282A9A">
              <w:t>0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5A4" w:rsidRPr="00282A9A" w:rsidRDefault="00C475A4" w:rsidP="00AE47AD">
            <w:pPr>
              <w:jc w:val="center"/>
            </w:pPr>
            <w:r w:rsidRPr="00282A9A">
              <w:rPr>
                <w:rFonts w:hint="eastAsia"/>
              </w:rPr>
              <w:t>休息時間</w:t>
            </w:r>
          </w:p>
        </w:tc>
      </w:tr>
      <w:tr w:rsidR="00C475A4" w:rsidRPr="00282A9A" w:rsidTr="00AE47AD"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475A4" w:rsidRPr="00282A9A" w:rsidRDefault="00C475A4" w:rsidP="00AE47AD">
            <w:pPr>
              <w:jc w:val="center"/>
            </w:pPr>
            <w:r w:rsidRPr="00282A9A">
              <w:t>15</w:t>
            </w:r>
            <w:r w:rsidRPr="00282A9A">
              <w:rPr>
                <w:rFonts w:hint="eastAsia"/>
              </w:rPr>
              <w:t>:</w:t>
            </w:r>
            <w:r w:rsidR="007C6460">
              <w:rPr>
                <w:rFonts w:hint="eastAsia"/>
              </w:rPr>
              <w:t>1</w:t>
            </w:r>
            <w:r w:rsidRPr="00282A9A">
              <w:t>0</w:t>
            </w:r>
            <w:r w:rsidRPr="00282A9A">
              <w:rPr>
                <w:rFonts w:asciiTheme="minorEastAsia" w:hAnsiTheme="minorEastAsia"/>
              </w:rPr>
              <w:t>~</w:t>
            </w:r>
            <w:r w:rsidRPr="00282A9A">
              <w:t>16</w:t>
            </w:r>
            <w:r w:rsidRPr="00282A9A">
              <w:rPr>
                <w:rFonts w:hint="eastAsia"/>
              </w:rPr>
              <w:t>:</w:t>
            </w:r>
            <w:r w:rsidR="007C6460">
              <w:rPr>
                <w:rFonts w:hint="eastAsia"/>
              </w:rPr>
              <w:t>0</w:t>
            </w:r>
            <w:r w:rsidR="00AF4AAD" w:rsidRPr="00282A9A">
              <w:rPr>
                <w:rFonts w:hint="eastAsia"/>
              </w:rPr>
              <w:t>0</w:t>
            </w:r>
          </w:p>
          <w:p w:rsidR="00024AE5" w:rsidRPr="00282A9A" w:rsidRDefault="00024AE5" w:rsidP="00AE47AD">
            <w:pPr>
              <w:jc w:val="center"/>
            </w:pPr>
            <w:r w:rsidRPr="00282A9A">
              <w:rPr>
                <w:rFonts w:hint="eastAsia"/>
              </w:rPr>
              <w:t>（</w:t>
            </w:r>
            <w:r w:rsidR="007C6460">
              <w:rPr>
                <w:rFonts w:hint="eastAsia"/>
              </w:rPr>
              <w:t>5</w:t>
            </w:r>
            <w:r w:rsidRPr="00282A9A">
              <w:rPr>
                <w:rFonts w:hint="eastAsia"/>
              </w:rPr>
              <w:t>0</w:t>
            </w:r>
            <w:r w:rsidRPr="00282A9A">
              <w:rPr>
                <w:rFonts w:hint="eastAsia"/>
              </w:rPr>
              <w:t>）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4B" w:rsidRDefault="00C475A4" w:rsidP="00AE47AD">
            <w:pPr>
              <w:jc w:val="center"/>
            </w:pPr>
            <w:r w:rsidRPr="00282A9A">
              <w:rPr>
                <w:rFonts w:hint="eastAsia"/>
              </w:rPr>
              <w:t>專</w:t>
            </w:r>
          </w:p>
          <w:p w:rsidR="00C1784B" w:rsidRDefault="00C475A4" w:rsidP="00AE47AD">
            <w:pPr>
              <w:jc w:val="center"/>
            </w:pPr>
            <w:r w:rsidRPr="00282A9A">
              <w:rPr>
                <w:rFonts w:hint="eastAsia"/>
              </w:rPr>
              <w:t>題</w:t>
            </w:r>
          </w:p>
          <w:p w:rsidR="00C1784B" w:rsidRDefault="00C475A4" w:rsidP="00AE47AD">
            <w:pPr>
              <w:jc w:val="center"/>
            </w:pPr>
            <w:r w:rsidRPr="00282A9A">
              <w:rPr>
                <w:rFonts w:hint="eastAsia"/>
              </w:rPr>
              <w:t>演</w:t>
            </w:r>
          </w:p>
          <w:p w:rsidR="00C475A4" w:rsidRPr="00282A9A" w:rsidRDefault="00C475A4" w:rsidP="00AE47AD">
            <w:pPr>
              <w:jc w:val="center"/>
            </w:pPr>
            <w:r w:rsidRPr="00282A9A">
              <w:rPr>
                <w:rFonts w:hint="eastAsia"/>
              </w:rPr>
              <w:t>講</w:t>
            </w:r>
          </w:p>
        </w:tc>
        <w:tc>
          <w:tcPr>
            <w:tcW w:w="75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7AC3" w:rsidRPr="00282A9A" w:rsidRDefault="00157AC3" w:rsidP="00AE47AD">
            <w:pPr>
              <w:pStyle w:val="aa"/>
              <w:numPr>
                <w:ilvl w:val="0"/>
                <w:numId w:val="5"/>
              </w:numPr>
              <w:ind w:leftChars="0" w:firstLineChars="0"/>
            </w:pPr>
            <w:r w:rsidRPr="00282A9A">
              <w:rPr>
                <w:rFonts w:hint="eastAsia"/>
              </w:rPr>
              <w:t>人資</w:t>
            </w:r>
            <w:r w:rsidR="00AF4AAD" w:rsidRPr="00282A9A">
              <w:rPr>
                <w:rFonts w:hint="eastAsia"/>
              </w:rPr>
              <w:t>工作者之進修途徑</w:t>
            </w:r>
          </w:p>
          <w:p w:rsidR="00157AC3" w:rsidRPr="00282A9A" w:rsidRDefault="00024AE5" w:rsidP="00AE47AD">
            <w:pPr>
              <w:ind w:left="480"/>
            </w:pPr>
            <w:r w:rsidRPr="00282A9A">
              <w:rPr>
                <w:rStyle w:val="ad"/>
                <w:rFonts w:ascii="Arial" w:hAnsi="Arial" w:cs="Arial"/>
                <w:color w:val="auto"/>
              </w:rPr>
              <w:t>俗擱大碗</w:t>
            </w:r>
            <w:r w:rsidRPr="00282A9A">
              <w:rPr>
                <w:rStyle w:val="ad"/>
                <w:rFonts w:ascii="Arial" w:hAnsi="Arial" w:cs="Arial" w:hint="eastAsia"/>
                <w:color w:val="auto"/>
              </w:rPr>
              <w:t>的</w:t>
            </w:r>
            <w:r w:rsidRPr="00AE47AD">
              <w:rPr>
                <w:rStyle w:val="ad"/>
                <w:rFonts w:ascii="Arial" w:hAnsi="Arial" w:cs="Arial" w:hint="eastAsia"/>
                <w:color w:val="auto"/>
              </w:rPr>
              <w:t>「</w:t>
            </w:r>
            <w:r w:rsidR="00157AC3" w:rsidRPr="00282A9A">
              <w:rPr>
                <w:rFonts w:hint="eastAsia"/>
              </w:rPr>
              <w:t>人力資源勞工法律讀書會</w:t>
            </w:r>
            <w:r w:rsidRPr="00282A9A">
              <w:rPr>
                <w:rFonts w:hint="eastAsia"/>
              </w:rPr>
              <w:t>」</w:t>
            </w:r>
          </w:p>
          <w:p w:rsidR="00BF4B18" w:rsidRPr="00282A9A" w:rsidRDefault="00C475A4" w:rsidP="00AE47AD">
            <w:pPr>
              <w:pStyle w:val="aa"/>
              <w:numPr>
                <w:ilvl w:val="0"/>
                <w:numId w:val="5"/>
              </w:numPr>
              <w:ind w:leftChars="0" w:firstLineChars="0"/>
            </w:pPr>
            <w:r w:rsidRPr="00282A9A">
              <w:rPr>
                <w:rFonts w:hint="eastAsia"/>
              </w:rPr>
              <w:t>工時</w:t>
            </w:r>
            <w:proofErr w:type="gramStart"/>
            <w:r w:rsidRPr="00282A9A">
              <w:rPr>
                <w:rFonts w:hint="eastAsia"/>
              </w:rPr>
              <w:t>疑</w:t>
            </w:r>
            <w:proofErr w:type="gramEnd"/>
            <w:r w:rsidRPr="00282A9A">
              <w:rPr>
                <w:rFonts w:hint="eastAsia"/>
              </w:rPr>
              <w:t>議</w:t>
            </w:r>
          </w:p>
          <w:p w:rsidR="00C475A4" w:rsidRPr="00282A9A" w:rsidRDefault="007C6460" w:rsidP="00AE47AD">
            <w:pPr>
              <w:ind w:left="480"/>
            </w:pPr>
            <w:r>
              <w:rPr>
                <w:rFonts w:hint="eastAsia"/>
              </w:rPr>
              <w:t>法定工時</w:t>
            </w:r>
            <w:proofErr w:type="gramStart"/>
            <w:r>
              <w:rPr>
                <w:rFonts w:hint="eastAsia"/>
              </w:rPr>
              <w:t>＆</w:t>
            </w:r>
            <w:proofErr w:type="gramEnd"/>
            <w:r>
              <w:rPr>
                <w:rFonts w:hint="eastAsia"/>
              </w:rPr>
              <w:t>變形工時？</w:t>
            </w:r>
            <w:r w:rsidR="00C475A4" w:rsidRPr="00282A9A">
              <w:rPr>
                <w:rFonts w:hint="eastAsia"/>
              </w:rPr>
              <w:t>明年</w:t>
            </w:r>
            <w:r w:rsidR="00024AE5" w:rsidRPr="00282A9A">
              <w:rPr>
                <w:rFonts w:hint="eastAsia"/>
              </w:rPr>
              <w:t>「</w:t>
            </w:r>
            <w:r w:rsidR="00C475A4" w:rsidRPr="00282A9A">
              <w:rPr>
                <w:rFonts w:hint="eastAsia"/>
              </w:rPr>
              <w:t>排班表</w:t>
            </w:r>
            <w:r w:rsidR="00024AE5" w:rsidRPr="00282A9A">
              <w:rPr>
                <w:rFonts w:hint="eastAsia"/>
              </w:rPr>
              <w:t>」</w:t>
            </w:r>
            <w:r w:rsidR="00C475A4" w:rsidRPr="00282A9A">
              <w:rPr>
                <w:rFonts w:hint="eastAsia"/>
              </w:rPr>
              <w:t>，如何規劃</w:t>
            </w:r>
            <w:r w:rsidR="00AF4AAD" w:rsidRPr="00282A9A">
              <w:rPr>
                <w:rFonts w:hint="eastAsia"/>
              </w:rPr>
              <w:t>才會合法</w:t>
            </w:r>
            <w:r w:rsidR="00C475A4" w:rsidRPr="00282A9A">
              <w:rPr>
                <w:rFonts w:hint="eastAsia"/>
              </w:rPr>
              <w:t>？</w:t>
            </w:r>
          </w:p>
        </w:tc>
      </w:tr>
      <w:tr w:rsidR="00863788" w:rsidRPr="00282A9A" w:rsidTr="00AE47AD"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63788" w:rsidRPr="00282A9A" w:rsidRDefault="00863788" w:rsidP="00AE47AD">
            <w:pPr>
              <w:jc w:val="center"/>
            </w:pPr>
            <w:r w:rsidRPr="00282A9A">
              <w:t>16</w:t>
            </w:r>
            <w:r w:rsidRPr="00282A9A">
              <w:rPr>
                <w:rFonts w:hint="eastAsia"/>
              </w:rPr>
              <w:t>:</w:t>
            </w:r>
            <w:r w:rsidR="00BA7BDE">
              <w:rPr>
                <w:rFonts w:hint="eastAsia"/>
              </w:rPr>
              <w:t>00</w:t>
            </w:r>
            <w:r w:rsidRPr="00282A9A">
              <w:rPr>
                <w:rFonts w:asciiTheme="minorEastAsia" w:hAnsiTheme="minorEastAsia"/>
              </w:rPr>
              <w:t>~</w:t>
            </w:r>
            <w:r w:rsidRPr="00282A9A">
              <w:t>17</w:t>
            </w:r>
            <w:r w:rsidRPr="00282A9A">
              <w:rPr>
                <w:rFonts w:hint="eastAsia"/>
              </w:rPr>
              <w:t>:</w:t>
            </w:r>
            <w:r w:rsidRPr="00282A9A">
              <w:t>00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3788" w:rsidRPr="00282A9A" w:rsidRDefault="00863788" w:rsidP="00AE47AD">
            <w:pPr>
              <w:jc w:val="center"/>
            </w:pPr>
            <w:r w:rsidRPr="00282A9A">
              <w:rPr>
                <w:rFonts w:hint="eastAsia"/>
              </w:rPr>
              <w:t>問題與討論</w:t>
            </w:r>
          </w:p>
        </w:tc>
      </w:tr>
      <w:tr w:rsidR="00C475A4" w:rsidTr="00AE47AD"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75A4" w:rsidRPr="00282A9A" w:rsidRDefault="00C475A4" w:rsidP="00AE47AD">
            <w:pPr>
              <w:jc w:val="center"/>
            </w:pPr>
            <w:r w:rsidRPr="00282A9A">
              <w:t>17</w:t>
            </w:r>
            <w:r w:rsidRPr="00282A9A">
              <w:rPr>
                <w:rFonts w:hint="eastAsia"/>
              </w:rPr>
              <w:t>:</w:t>
            </w:r>
            <w:r w:rsidRPr="00282A9A">
              <w:t>00</w:t>
            </w:r>
            <w:r w:rsidRPr="00282A9A">
              <w:rPr>
                <w:rFonts w:asciiTheme="minorEastAsia" w:hAnsiTheme="minorEastAsia"/>
              </w:rPr>
              <w:t>~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5A4" w:rsidRDefault="00C475A4" w:rsidP="00AE47AD">
            <w:pPr>
              <w:jc w:val="center"/>
            </w:pPr>
            <w:r w:rsidRPr="00282A9A">
              <w:rPr>
                <w:rFonts w:hint="eastAsia"/>
              </w:rPr>
              <w:t>賦歸</w:t>
            </w:r>
          </w:p>
        </w:tc>
      </w:tr>
    </w:tbl>
    <w:p w:rsidR="00BF4B18" w:rsidRPr="009D43A3" w:rsidRDefault="00BF4B18" w:rsidP="00AE47AD">
      <w:pPr>
        <w:ind w:left="1440" w:rightChars="163" w:right="391"/>
        <w:rPr>
          <w:rFonts w:asciiTheme="minorHAnsi" w:eastAsia="標楷體" w:hAnsiTheme="minorHAnsi" w:cstheme="minorHAnsi"/>
          <w:b/>
          <w:bCs/>
          <w:sz w:val="22"/>
          <w:szCs w:val="22"/>
        </w:rPr>
      </w:pPr>
    </w:p>
    <w:sectPr w:rsidR="00BF4B18" w:rsidRPr="009D43A3" w:rsidSect="00AE47AD">
      <w:footerReference w:type="even" r:id="rId10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F31" w:rsidRDefault="00A00F31">
      <w:r>
        <w:separator/>
      </w:r>
    </w:p>
  </w:endnote>
  <w:endnote w:type="continuationSeparator" w:id="0">
    <w:p w:rsidR="00A00F31" w:rsidRDefault="00A0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EA" w:rsidRDefault="002239F1" w:rsidP="00B06F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112E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112EA" w:rsidRDefault="001112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F31" w:rsidRDefault="00A00F31">
      <w:r>
        <w:separator/>
      </w:r>
    </w:p>
  </w:footnote>
  <w:footnote w:type="continuationSeparator" w:id="0">
    <w:p w:rsidR="00A00F31" w:rsidRDefault="00A00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CF7"/>
    <w:multiLevelType w:val="hybridMultilevel"/>
    <w:tmpl w:val="FB849784"/>
    <w:lvl w:ilvl="0" w:tplc="0409000F">
      <w:start w:val="1"/>
      <w:numFmt w:val="decimal"/>
      <w:lvlText w:val="%1."/>
      <w:lvlJc w:val="left"/>
      <w:pPr>
        <w:ind w:left="1284" w:hanging="960"/>
      </w:pPr>
      <w:rPr>
        <w:rFonts w:hint="default"/>
      </w:rPr>
    </w:lvl>
    <w:lvl w:ilvl="1" w:tplc="0B609C6A">
      <w:start w:val="1"/>
      <w:numFmt w:val="taiwaneseCountingThousand"/>
      <w:lvlText w:val="%2、"/>
      <w:lvlJc w:val="left"/>
      <w:pPr>
        <w:ind w:left="11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1">
    <w:nsid w:val="13D801A0"/>
    <w:multiLevelType w:val="hybridMultilevel"/>
    <w:tmpl w:val="EAAA0F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4186703"/>
    <w:multiLevelType w:val="hybridMultilevel"/>
    <w:tmpl w:val="6DCA5D48"/>
    <w:lvl w:ilvl="0" w:tplc="0409000F">
      <w:start w:val="1"/>
      <w:numFmt w:val="decimal"/>
      <w:lvlText w:val="%1."/>
      <w:lvlJc w:val="left"/>
      <w:pPr>
        <w:ind w:left="7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3" w:hanging="480"/>
      </w:pPr>
    </w:lvl>
    <w:lvl w:ilvl="2" w:tplc="0409001B" w:tentative="1">
      <w:start w:val="1"/>
      <w:numFmt w:val="lowerRoman"/>
      <w:lvlText w:val="%3."/>
      <w:lvlJc w:val="right"/>
      <w:pPr>
        <w:ind w:left="1713" w:hanging="480"/>
      </w:pPr>
    </w:lvl>
    <w:lvl w:ilvl="3" w:tplc="0409000F" w:tentative="1">
      <w:start w:val="1"/>
      <w:numFmt w:val="decimal"/>
      <w:lvlText w:val="%4."/>
      <w:lvlJc w:val="left"/>
      <w:pPr>
        <w:ind w:left="21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3" w:hanging="480"/>
      </w:pPr>
    </w:lvl>
    <w:lvl w:ilvl="5" w:tplc="0409001B" w:tentative="1">
      <w:start w:val="1"/>
      <w:numFmt w:val="lowerRoman"/>
      <w:lvlText w:val="%6."/>
      <w:lvlJc w:val="right"/>
      <w:pPr>
        <w:ind w:left="3153" w:hanging="480"/>
      </w:pPr>
    </w:lvl>
    <w:lvl w:ilvl="6" w:tplc="0409000F" w:tentative="1">
      <w:start w:val="1"/>
      <w:numFmt w:val="decimal"/>
      <w:lvlText w:val="%7."/>
      <w:lvlJc w:val="left"/>
      <w:pPr>
        <w:ind w:left="36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3" w:hanging="480"/>
      </w:pPr>
    </w:lvl>
    <w:lvl w:ilvl="8" w:tplc="0409001B" w:tentative="1">
      <w:start w:val="1"/>
      <w:numFmt w:val="lowerRoman"/>
      <w:lvlText w:val="%9."/>
      <w:lvlJc w:val="right"/>
      <w:pPr>
        <w:ind w:left="4593" w:hanging="480"/>
      </w:pPr>
    </w:lvl>
  </w:abstractNum>
  <w:abstractNum w:abstractNumId="3">
    <w:nsid w:val="31F010BC"/>
    <w:multiLevelType w:val="hybridMultilevel"/>
    <w:tmpl w:val="7EF640B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3B197E86"/>
    <w:multiLevelType w:val="hybridMultilevel"/>
    <w:tmpl w:val="551ED5D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531F00DC"/>
    <w:multiLevelType w:val="hybridMultilevel"/>
    <w:tmpl w:val="51F82A0A"/>
    <w:lvl w:ilvl="0" w:tplc="4C9ECA4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4CC5069"/>
    <w:multiLevelType w:val="hybridMultilevel"/>
    <w:tmpl w:val="BC245D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24"/>
    <w:rsid w:val="00007F36"/>
    <w:rsid w:val="00011BDB"/>
    <w:rsid w:val="000121DF"/>
    <w:rsid w:val="000157C1"/>
    <w:rsid w:val="000231B6"/>
    <w:rsid w:val="00024AE5"/>
    <w:rsid w:val="0002692C"/>
    <w:rsid w:val="00026F8C"/>
    <w:rsid w:val="00033918"/>
    <w:rsid w:val="00044993"/>
    <w:rsid w:val="00047288"/>
    <w:rsid w:val="000604D6"/>
    <w:rsid w:val="00060A5A"/>
    <w:rsid w:val="00066182"/>
    <w:rsid w:val="00067148"/>
    <w:rsid w:val="00067C4D"/>
    <w:rsid w:val="00070B82"/>
    <w:rsid w:val="0007303B"/>
    <w:rsid w:val="000935D6"/>
    <w:rsid w:val="00094DF5"/>
    <w:rsid w:val="00097289"/>
    <w:rsid w:val="000A2D3E"/>
    <w:rsid w:val="000A4210"/>
    <w:rsid w:val="000A5532"/>
    <w:rsid w:val="000A58C9"/>
    <w:rsid w:val="000B4A8B"/>
    <w:rsid w:val="000B7F49"/>
    <w:rsid w:val="000C06AF"/>
    <w:rsid w:val="000C221E"/>
    <w:rsid w:val="000C3CEE"/>
    <w:rsid w:val="000C405D"/>
    <w:rsid w:val="000C7287"/>
    <w:rsid w:val="000D2A6A"/>
    <w:rsid w:val="000D70E6"/>
    <w:rsid w:val="000D7653"/>
    <w:rsid w:val="000E2766"/>
    <w:rsid w:val="000E6526"/>
    <w:rsid w:val="000F0495"/>
    <w:rsid w:val="000F11D2"/>
    <w:rsid w:val="000F2D1F"/>
    <w:rsid w:val="000F333F"/>
    <w:rsid w:val="000F4F92"/>
    <w:rsid w:val="00102244"/>
    <w:rsid w:val="0010527E"/>
    <w:rsid w:val="00106E05"/>
    <w:rsid w:val="001071CA"/>
    <w:rsid w:val="001112EA"/>
    <w:rsid w:val="00114E6B"/>
    <w:rsid w:val="00120766"/>
    <w:rsid w:val="001215B0"/>
    <w:rsid w:val="00121D04"/>
    <w:rsid w:val="00123A5F"/>
    <w:rsid w:val="001258B7"/>
    <w:rsid w:val="001310ED"/>
    <w:rsid w:val="00132671"/>
    <w:rsid w:val="00132683"/>
    <w:rsid w:val="0014534F"/>
    <w:rsid w:val="001454E3"/>
    <w:rsid w:val="001504F3"/>
    <w:rsid w:val="00152C24"/>
    <w:rsid w:val="00153666"/>
    <w:rsid w:val="00156A0C"/>
    <w:rsid w:val="00156AA4"/>
    <w:rsid w:val="00157AC3"/>
    <w:rsid w:val="00161432"/>
    <w:rsid w:val="001616AE"/>
    <w:rsid w:val="00162904"/>
    <w:rsid w:val="00165CE1"/>
    <w:rsid w:val="00175431"/>
    <w:rsid w:val="00182AFB"/>
    <w:rsid w:val="00183777"/>
    <w:rsid w:val="001926AC"/>
    <w:rsid w:val="0019615F"/>
    <w:rsid w:val="001A3BDA"/>
    <w:rsid w:val="001A4826"/>
    <w:rsid w:val="001B17E5"/>
    <w:rsid w:val="001B4813"/>
    <w:rsid w:val="001B7E99"/>
    <w:rsid w:val="001D3033"/>
    <w:rsid w:val="001D4BF6"/>
    <w:rsid w:val="001E0BBD"/>
    <w:rsid w:val="001E2D21"/>
    <w:rsid w:val="001F363C"/>
    <w:rsid w:val="00200AEF"/>
    <w:rsid w:val="00205361"/>
    <w:rsid w:val="00206321"/>
    <w:rsid w:val="00210162"/>
    <w:rsid w:val="00212A1E"/>
    <w:rsid w:val="00212D50"/>
    <w:rsid w:val="00216114"/>
    <w:rsid w:val="00221C7D"/>
    <w:rsid w:val="0022303C"/>
    <w:rsid w:val="002234DB"/>
    <w:rsid w:val="002239F1"/>
    <w:rsid w:val="002242C1"/>
    <w:rsid w:val="002266C1"/>
    <w:rsid w:val="00232CDE"/>
    <w:rsid w:val="002367F3"/>
    <w:rsid w:val="00236BEA"/>
    <w:rsid w:val="00240E3E"/>
    <w:rsid w:val="00241975"/>
    <w:rsid w:val="00250FCB"/>
    <w:rsid w:val="00252D95"/>
    <w:rsid w:val="0025370F"/>
    <w:rsid w:val="00262597"/>
    <w:rsid w:val="00262623"/>
    <w:rsid w:val="00263D9D"/>
    <w:rsid w:val="002742E3"/>
    <w:rsid w:val="002760BC"/>
    <w:rsid w:val="00276E51"/>
    <w:rsid w:val="00282A9A"/>
    <w:rsid w:val="00283E6A"/>
    <w:rsid w:val="00285199"/>
    <w:rsid w:val="00287627"/>
    <w:rsid w:val="0028767B"/>
    <w:rsid w:val="0029072C"/>
    <w:rsid w:val="002A3303"/>
    <w:rsid w:val="002A5012"/>
    <w:rsid w:val="002A69FC"/>
    <w:rsid w:val="002A7EBB"/>
    <w:rsid w:val="002B21ED"/>
    <w:rsid w:val="002B3DC8"/>
    <w:rsid w:val="002C0A9B"/>
    <w:rsid w:val="002C23D3"/>
    <w:rsid w:val="002D14E9"/>
    <w:rsid w:val="002D46F9"/>
    <w:rsid w:val="002D49B3"/>
    <w:rsid w:val="002E3E26"/>
    <w:rsid w:val="00300550"/>
    <w:rsid w:val="0030065B"/>
    <w:rsid w:val="00303C9C"/>
    <w:rsid w:val="00304F9C"/>
    <w:rsid w:val="00307917"/>
    <w:rsid w:val="00310AE3"/>
    <w:rsid w:val="00313C69"/>
    <w:rsid w:val="003165E2"/>
    <w:rsid w:val="00326311"/>
    <w:rsid w:val="00326867"/>
    <w:rsid w:val="00326A88"/>
    <w:rsid w:val="00331602"/>
    <w:rsid w:val="00331749"/>
    <w:rsid w:val="00333838"/>
    <w:rsid w:val="0033460E"/>
    <w:rsid w:val="00336CB8"/>
    <w:rsid w:val="00346CAF"/>
    <w:rsid w:val="00351816"/>
    <w:rsid w:val="003523D2"/>
    <w:rsid w:val="00354EC6"/>
    <w:rsid w:val="00355C54"/>
    <w:rsid w:val="00375816"/>
    <w:rsid w:val="003777F5"/>
    <w:rsid w:val="00380CBF"/>
    <w:rsid w:val="00380E18"/>
    <w:rsid w:val="00381CBC"/>
    <w:rsid w:val="00385E5E"/>
    <w:rsid w:val="003902ED"/>
    <w:rsid w:val="00393194"/>
    <w:rsid w:val="0039677F"/>
    <w:rsid w:val="003979D2"/>
    <w:rsid w:val="003A22A2"/>
    <w:rsid w:val="003A7745"/>
    <w:rsid w:val="003B3034"/>
    <w:rsid w:val="003B4560"/>
    <w:rsid w:val="003B7B05"/>
    <w:rsid w:val="003B7E80"/>
    <w:rsid w:val="003C072A"/>
    <w:rsid w:val="003C7DF9"/>
    <w:rsid w:val="003D272D"/>
    <w:rsid w:val="003D31F3"/>
    <w:rsid w:val="003D4131"/>
    <w:rsid w:val="003E3B23"/>
    <w:rsid w:val="003E6C9B"/>
    <w:rsid w:val="003E75C1"/>
    <w:rsid w:val="003F29EE"/>
    <w:rsid w:val="003F2CFE"/>
    <w:rsid w:val="003F463E"/>
    <w:rsid w:val="003F509B"/>
    <w:rsid w:val="003F70B9"/>
    <w:rsid w:val="00406806"/>
    <w:rsid w:val="0041256E"/>
    <w:rsid w:val="004136FF"/>
    <w:rsid w:val="00421A31"/>
    <w:rsid w:val="00424F66"/>
    <w:rsid w:val="00433E4F"/>
    <w:rsid w:val="004366EB"/>
    <w:rsid w:val="00445F34"/>
    <w:rsid w:val="00446B4A"/>
    <w:rsid w:val="00463280"/>
    <w:rsid w:val="0046574E"/>
    <w:rsid w:val="00472DA9"/>
    <w:rsid w:val="004839BD"/>
    <w:rsid w:val="00484DF9"/>
    <w:rsid w:val="00485CB3"/>
    <w:rsid w:val="00491DA8"/>
    <w:rsid w:val="004937D6"/>
    <w:rsid w:val="004941D8"/>
    <w:rsid w:val="004976DF"/>
    <w:rsid w:val="004A0149"/>
    <w:rsid w:val="004A0E5F"/>
    <w:rsid w:val="004A1C0C"/>
    <w:rsid w:val="004B1707"/>
    <w:rsid w:val="004B2777"/>
    <w:rsid w:val="004B4232"/>
    <w:rsid w:val="004C3F33"/>
    <w:rsid w:val="004C40A0"/>
    <w:rsid w:val="004C49C1"/>
    <w:rsid w:val="004C6C78"/>
    <w:rsid w:val="004E21A1"/>
    <w:rsid w:val="004E374F"/>
    <w:rsid w:val="004E4D4A"/>
    <w:rsid w:val="004F2E3D"/>
    <w:rsid w:val="00502E01"/>
    <w:rsid w:val="0050365C"/>
    <w:rsid w:val="0050688A"/>
    <w:rsid w:val="00507961"/>
    <w:rsid w:val="00511C09"/>
    <w:rsid w:val="005128C6"/>
    <w:rsid w:val="005227E7"/>
    <w:rsid w:val="005229A8"/>
    <w:rsid w:val="00522A30"/>
    <w:rsid w:val="00530B5B"/>
    <w:rsid w:val="00534117"/>
    <w:rsid w:val="00535A4C"/>
    <w:rsid w:val="005366AF"/>
    <w:rsid w:val="00543396"/>
    <w:rsid w:val="00557E9D"/>
    <w:rsid w:val="00563B24"/>
    <w:rsid w:val="00566006"/>
    <w:rsid w:val="0057039A"/>
    <w:rsid w:val="00573EC1"/>
    <w:rsid w:val="0057487C"/>
    <w:rsid w:val="005769BB"/>
    <w:rsid w:val="00577F37"/>
    <w:rsid w:val="0058434A"/>
    <w:rsid w:val="005857CB"/>
    <w:rsid w:val="00586729"/>
    <w:rsid w:val="00590AC5"/>
    <w:rsid w:val="00590BAB"/>
    <w:rsid w:val="005923A2"/>
    <w:rsid w:val="00592F3C"/>
    <w:rsid w:val="005944E9"/>
    <w:rsid w:val="005966A2"/>
    <w:rsid w:val="005969AC"/>
    <w:rsid w:val="005A08B7"/>
    <w:rsid w:val="005A2A1D"/>
    <w:rsid w:val="005B0A24"/>
    <w:rsid w:val="005C3C8B"/>
    <w:rsid w:val="005C78C0"/>
    <w:rsid w:val="005D18C5"/>
    <w:rsid w:val="005D323E"/>
    <w:rsid w:val="005D3B0F"/>
    <w:rsid w:val="005D656C"/>
    <w:rsid w:val="005E2352"/>
    <w:rsid w:val="005E2756"/>
    <w:rsid w:val="005E4D95"/>
    <w:rsid w:val="005E4E55"/>
    <w:rsid w:val="005E6B9F"/>
    <w:rsid w:val="005E6C4F"/>
    <w:rsid w:val="005F3578"/>
    <w:rsid w:val="005F5534"/>
    <w:rsid w:val="00602D10"/>
    <w:rsid w:val="006035A3"/>
    <w:rsid w:val="006043EA"/>
    <w:rsid w:val="00605285"/>
    <w:rsid w:val="00607F6C"/>
    <w:rsid w:val="006101A1"/>
    <w:rsid w:val="006177B2"/>
    <w:rsid w:val="00623223"/>
    <w:rsid w:val="006234AD"/>
    <w:rsid w:val="0062477F"/>
    <w:rsid w:val="006335EF"/>
    <w:rsid w:val="0063385A"/>
    <w:rsid w:val="00633D92"/>
    <w:rsid w:val="00636A47"/>
    <w:rsid w:val="006371A0"/>
    <w:rsid w:val="00641FC5"/>
    <w:rsid w:val="00642BAF"/>
    <w:rsid w:val="0064497E"/>
    <w:rsid w:val="006473F4"/>
    <w:rsid w:val="00647661"/>
    <w:rsid w:val="00647B76"/>
    <w:rsid w:val="0065177B"/>
    <w:rsid w:val="00655862"/>
    <w:rsid w:val="0066040E"/>
    <w:rsid w:val="00662BBE"/>
    <w:rsid w:val="0067232E"/>
    <w:rsid w:val="00680A82"/>
    <w:rsid w:val="00682139"/>
    <w:rsid w:val="00687B34"/>
    <w:rsid w:val="00690DB1"/>
    <w:rsid w:val="00690F07"/>
    <w:rsid w:val="006925D9"/>
    <w:rsid w:val="00692908"/>
    <w:rsid w:val="006A301C"/>
    <w:rsid w:val="006A3CD7"/>
    <w:rsid w:val="006A47B3"/>
    <w:rsid w:val="006B28A5"/>
    <w:rsid w:val="006B2DB9"/>
    <w:rsid w:val="006B2E2B"/>
    <w:rsid w:val="006B4330"/>
    <w:rsid w:val="006B571C"/>
    <w:rsid w:val="006C211E"/>
    <w:rsid w:val="006C375A"/>
    <w:rsid w:val="006D20D8"/>
    <w:rsid w:val="006D4B3A"/>
    <w:rsid w:val="006D5D29"/>
    <w:rsid w:val="006D5EC2"/>
    <w:rsid w:val="006E3E50"/>
    <w:rsid w:val="006E3F0B"/>
    <w:rsid w:val="006F7F58"/>
    <w:rsid w:val="00705004"/>
    <w:rsid w:val="00705A10"/>
    <w:rsid w:val="007136A7"/>
    <w:rsid w:val="0071453D"/>
    <w:rsid w:val="007317FD"/>
    <w:rsid w:val="0073548D"/>
    <w:rsid w:val="007506E7"/>
    <w:rsid w:val="00752FB1"/>
    <w:rsid w:val="0075511F"/>
    <w:rsid w:val="00760AE1"/>
    <w:rsid w:val="00770B70"/>
    <w:rsid w:val="00770E25"/>
    <w:rsid w:val="00773ECF"/>
    <w:rsid w:val="0077670E"/>
    <w:rsid w:val="00780CC3"/>
    <w:rsid w:val="007828D0"/>
    <w:rsid w:val="00783052"/>
    <w:rsid w:val="007863DF"/>
    <w:rsid w:val="00786B80"/>
    <w:rsid w:val="007920D0"/>
    <w:rsid w:val="00795A5E"/>
    <w:rsid w:val="007A4558"/>
    <w:rsid w:val="007B096C"/>
    <w:rsid w:val="007B46B4"/>
    <w:rsid w:val="007B4C10"/>
    <w:rsid w:val="007B6FFC"/>
    <w:rsid w:val="007B7ADB"/>
    <w:rsid w:val="007C11BC"/>
    <w:rsid w:val="007C23E5"/>
    <w:rsid w:val="007C523E"/>
    <w:rsid w:val="007C6067"/>
    <w:rsid w:val="007C6460"/>
    <w:rsid w:val="007C685E"/>
    <w:rsid w:val="007D0EC4"/>
    <w:rsid w:val="007D40E5"/>
    <w:rsid w:val="007D68A6"/>
    <w:rsid w:val="007D6931"/>
    <w:rsid w:val="007D729A"/>
    <w:rsid w:val="007E1028"/>
    <w:rsid w:val="007E3223"/>
    <w:rsid w:val="007E5B67"/>
    <w:rsid w:val="007E610B"/>
    <w:rsid w:val="007F28F4"/>
    <w:rsid w:val="007F329B"/>
    <w:rsid w:val="007F462B"/>
    <w:rsid w:val="007F5E95"/>
    <w:rsid w:val="007F7CC4"/>
    <w:rsid w:val="008000A9"/>
    <w:rsid w:val="00800954"/>
    <w:rsid w:val="00804EBB"/>
    <w:rsid w:val="00813753"/>
    <w:rsid w:val="00815779"/>
    <w:rsid w:val="00821C04"/>
    <w:rsid w:val="008228B4"/>
    <w:rsid w:val="008270E3"/>
    <w:rsid w:val="00832B52"/>
    <w:rsid w:val="008343AA"/>
    <w:rsid w:val="00843D77"/>
    <w:rsid w:val="00843FFA"/>
    <w:rsid w:val="008448B0"/>
    <w:rsid w:val="00845470"/>
    <w:rsid w:val="00847CC7"/>
    <w:rsid w:val="0085551C"/>
    <w:rsid w:val="008559A7"/>
    <w:rsid w:val="008574D4"/>
    <w:rsid w:val="008576FE"/>
    <w:rsid w:val="0086150D"/>
    <w:rsid w:val="00861562"/>
    <w:rsid w:val="00861D01"/>
    <w:rsid w:val="00863788"/>
    <w:rsid w:val="00865F85"/>
    <w:rsid w:val="0087044D"/>
    <w:rsid w:val="0087386C"/>
    <w:rsid w:val="008810A2"/>
    <w:rsid w:val="00882B1B"/>
    <w:rsid w:val="0089168D"/>
    <w:rsid w:val="00892FAC"/>
    <w:rsid w:val="008B3CE5"/>
    <w:rsid w:val="008B6D88"/>
    <w:rsid w:val="008B6EAF"/>
    <w:rsid w:val="008B783A"/>
    <w:rsid w:val="008C26B7"/>
    <w:rsid w:val="008D64AA"/>
    <w:rsid w:val="008D7352"/>
    <w:rsid w:val="008E0DC5"/>
    <w:rsid w:val="008E2046"/>
    <w:rsid w:val="008E2814"/>
    <w:rsid w:val="008E56DF"/>
    <w:rsid w:val="008E5DF1"/>
    <w:rsid w:val="008F4E22"/>
    <w:rsid w:val="008F5AC1"/>
    <w:rsid w:val="00901745"/>
    <w:rsid w:val="009050D7"/>
    <w:rsid w:val="00911611"/>
    <w:rsid w:val="00911868"/>
    <w:rsid w:val="00913B74"/>
    <w:rsid w:val="009165B4"/>
    <w:rsid w:val="00917F3B"/>
    <w:rsid w:val="00920B40"/>
    <w:rsid w:val="00922CD3"/>
    <w:rsid w:val="00924677"/>
    <w:rsid w:val="0093035C"/>
    <w:rsid w:val="00931102"/>
    <w:rsid w:val="00942297"/>
    <w:rsid w:val="00944CE2"/>
    <w:rsid w:val="00950D4E"/>
    <w:rsid w:val="00970628"/>
    <w:rsid w:val="00976CD3"/>
    <w:rsid w:val="00977E01"/>
    <w:rsid w:val="00983CB6"/>
    <w:rsid w:val="0098512D"/>
    <w:rsid w:val="00985CCB"/>
    <w:rsid w:val="0099748D"/>
    <w:rsid w:val="00997610"/>
    <w:rsid w:val="009A1BA2"/>
    <w:rsid w:val="009A5E63"/>
    <w:rsid w:val="009B7C56"/>
    <w:rsid w:val="009C1EA7"/>
    <w:rsid w:val="009C3041"/>
    <w:rsid w:val="009C3CD6"/>
    <w:rsid w:val="009D194B"/>
    <w:rsid w:val="009D3648"/>
    <w:rsid w:val="009D3F40"/>
    <w:rsid w:val="009D43A3"/>
    <w:rsid w:val="009D526B"/>
    <w:rsid w:val="009D6ADD"/>
    <w:rsid w:val="009D76F4"/>
    <w:rsid w:val="009E1176"/>
    <w:rsid w:val="009E3E8E"/>
    <w:rsid w:val="009E3ECE"/>
    <w:rsid w:val="009E5B6B"/>
    <w:rsid w:val="009E670A"/>
    <w:rsid w:val="009F13D3"/>
    <w:rsid w:val="009F3A21"/>
    <w:rsid w:val="009F6996"/>
    <w:rsid w:val="00A00F31"/>
    <w:rsid w:val="00A07BCE"/>
    <w:rsid w:val="00A12600"/>
    <w:rsid w:val="00A13E5A"/>
    <w:rsid w:val="00A17F62"/>
    <w:rsid w:val="00A2110B"/>
    <w:rsid w:val="00A21E77"/>
    <w:rsid w:val="00A22056"/>
    <w:rsid w:val="00A25400"/>
    <w:rsid w:val="00A31E0F"/>
    <w:rsid w:val="00A34049"/>
    <w:rsid w:val="00A412C7"/>
    <w:rsid w:val="00A431C5"/>
    <w:rsid w:val="00A4774D"/>
    <w:rsid w:val="00A578EE"/>
    <w:rsid w:val="00A610C7"/>
    <w:rsid w:val="00A611D0"/>
    <w:rsid w:val="00A61E15"/>
    <w:rsid w:val="00A70E90"/>
    <w:rsid w:val="00A76359"/>
    <w:rsid w:val="00A804C4"/>
    <w:rsid w:val="00A94564"/>
    <w:rsid w:val="00A967F4"/>
    <w:rsid w:val="00A97EB8"/>
    <w:rsid w:val="00AA64A3"/>
    <w:rsid w:val="00AB1203"/>
    <w:rsid w:val="00AB4D56"/>
    <w:rsid w:val="00AB5981"/>
    <w:rsid w:val="00AB6D46"/>
    <w:rsid w:val="00AC03D6"/>
    <w:rsid w:val="00AC68FB"/>
    <w:rsid w:val="00AC6EE8"/>
    <w:rsid w:val="00AC7202"/>
    <w:rsid w:val="00AC7931"/>
    <w:rsid w:val="00AE2037"/>
    <w:rsid w:val="00AE377B"/>
    <w:rsid w:val="00AE47AD"/>
    <w:rsid w:val="00AE6BFB"/>
    <w:rsid w:val="00AF056B"/>
    <w:rsid w:val="00AF4AAD"/>
    <w:rsid w:val="00B012F6"/>
    <w:rsid w:val="00B06FAE"/>
    <w:rsid w:val="00B14405"/>
    <w:rsid w:val="00B27E4E"/>
    <w:rsid w:val="00B32E74"/>
    <w:rsid w:val="00B32F16"/>
    <w:rsid w:val="00B3418D"/>
    <w:rsid w:val="00B35113"/>
    <w:rsid w:val="00B35517"/>
    <w:rsid w:val="00B44A74"/>
    <w:rsid w:val="00B56435"/>
    <w:rsid w:val="00B572F5"/>
    <w:rsid w:val="00B67C1A"/>
    <w:rsid w:val="00B7153F"/>
    <w:rsid w:val="00B76F8B"/>
    <w:rsid w:val="00B77742"/>
    <w:rsid w:val="00B84DCB"/>
    <w:rsid w:val="00B87CB1"/>
    <w:rsid w:val="00B90B2E"/>
    <w:rsid w:val="00B9553F"/>
    <w:rsid w:val="00BA0364"/>
    <w:rsid w:val="00BA10EB"/>
    <w:rsid w:val="00BA2A68"/>
    <w:rsid w:val="00BA3313"/>
    <w:rsid w:val="00BA4384"/>
    <w:rsid w:val="00BA5FDA"/>
    <w:rsid w:val="00BA7BDE"/>
    <w:rsid w:val="00BB0E0B"/>
    <w:rsid w:val="00BB27EF"/>
    <w:rsid w:val="00BB5EB7"/>
    <w:rsid w:val="00BB670E"/>
    <w:rsid w:val="00BC4032"/>
    <w:rsid w:val="00BC5B4D"/>
    <w:rsid w:val="00BC7AD8"/>
    <w:rsid w:val="00BD340F"/>
    <w:rsid w:val="00BD743C"/>
    <w:rsid w:val="00BD7E4E"/>
    <w:rsid w:val="00BE0265"/>
    <w:rsid w:val="00BE06B0"/>
    <w:rsid w:val="00BE3145"/>
    <w:rsid w:val="00BE5BF3"/>
    <w:rsid w:val="00BE7C44"/>
    <w:rsid w:val="00BF0518"/>
    <w:rsid w:val="00BF2DA4"/>
    <w:rsid w:val="00BF4B18"/>
    <w:rsid w:val="00BF50C2"/>
    <w:rsid w:val="00BF7906"/>
    <w:rsid w:val="00C02F8C"/>
    <w:rsid w:val="00C12FCF"/>
    <w:rsid w:val="00C1784B"/>
    <w:rsid w:val="00C20B10"/>
    <w:rsid w:val="00C22A3A"/>
    <w:rsid w:val="00C25381"/>
    <w:rsid w:val="00C2695D"/>
    <w:rsid w:val="00C26A1E"/>
    <w:rsid w:val="00C26B24"/>
    <w:rsid w:val="00C37130"/>
    <w:rsid w:val="00C43413"/>
    <w:rsid w:val="00C4457A"/>
    <w:rsid w:val="00C45CDF"/>
    <w:rsid w:val="00C475A4"/>
    <w:rsid w:val="00C53568"/>
    <w:rsid w:val="00C53F5F"/>
    <w:rsid w:val="00C55BB2"/>
    <w:rsid w:val="00C56D44"/>
    <w:rsid w:val="00C5706C"/>
    <w:rsid w:val="00C61F2C"/>
    <w:rsid w:val="00C76659"/>
    <w:rsid w:val="00C7711F"/>
    <w:rsid w:val="00C775ED"/>
    <w:rsid w:val="00C77D2D"/>
    <w:rsid w:val="00C812D2"/>
    <w:rsid w:val="00C81439"/>
    <w:rsid w:val="00C82D43"/>
    <w:rsid w:val="00C867B4"/>
    <w:rsid w:val="00C95F80"/>
    <w:rsid w:val="00CA28D4"/>
    <w:rsid w:val="00CA36E4"/>
    <w:rsid w:val="00CB15B6"/>
    <w:rsid w:val="00CB6C07"/>
    <w:rsid w:val="00CC5D90"/>
    <w:rsid w:val="00CC6FBC"/>
    <w:rsid w:val="00CD4CD8"/>
    <w:rsid w:val="00CD7D43"/>
    <w:rsid w:val="00CF082B"/>
    <w:rsid w:val="00CF0E61"/>
    <w:rsid w:val="00CF7D8F"/>
    <w:rsid w:val="00D00774"/>
    <w:rsid w:val="00D06968"/>
    <w:rsid w:val="00D13CAD"/>
    <w:rsid w:val="00D16A6A"/>
    <w:rsid w:val="00D2438E"/>
    <w:rsid w:val="00D26C71"/>
    <w:rsid w:val="00D270A0"/>
    <w:rsid w:val="00D37432"/>
    <w:rsid w:val="00D41AD1"/>
    <w:rsid w:val="00D423E5"/>
    <w:rsid w:val="00D4280A"/>
    <w:rsid w:val="00D44DA7"/>
    <w:rsid w:val="00D472B2"/>
    <w:rsid w:val="00D61983"/>
    <w:rsid w:val="00D63891"/>
    <w:rsid w:val="00D7330A"/>
    <w:rsid w:val="00D8244C"/>
    <w:rsid w:val="00D829C4"/>
    <w:rsid w:val="00D84051"/>
    <w:rsid w:val="00D90913"/>
    <w:rsid w:val="00D9321B"/>
    <w:rsid w:val="00DA089C"/>
    <w:rsid w:val="00DB0405"/>
    <w:rsid w:val="00DB0826"/>
    <w:rsid w:val="00DB1526"/>
    <w:rsid w:val="00DB559F"/>
    <w:rsid w:val="00DB722B"/>
    <w:rsid w:val="00DC1D69"/>
    <w:rsid w:val="00DC33C5"/>
    <w:rsid w:val="00DC4B94"/>
    <w:rsid w:val="00DD18F7"/>
    <w:rsid w:val="00DD5B61"/>
    <w:rsid w:val="00DD6B91"/>
    <w:rsid w:val="00DD7547"/>
    <w:rsid w:val="00DE17DF"/>
    <w:rsid w:val="00DF3F42"/>
    <w:rsid w:val="00DF4A33"/>
    <w:rsid w:val="00DF5132"/>
    <w:rsid w:val="00DF5EA8"/>
    <w:rsid w:val="00E03212"/>
    <w:rsid w:val="00E03E0A"/>
    <w:rsid w:val="00E04B66"/>
    <w:rsid w:val="00E071D4"/>
    <w:rsid w:val="00E110AB"/>
    <w:rsid w:val="00E1556D"/>
    <w:rsid w:val="00E167F0"/>
    <w:rsid w:val="00E20973"/>
    <w:rsid w:val="00E248B1"/>
    <w:rsid w:val="00E26E7D"/>
    <w:rsid w:val="00E301E7"/>
    <w:rsid w:val="00E3059A"/>
    <w:rsid w:val="00E30739"/>
    <w:rsid w:val="00E30CC4"/>
    <w:rsid w:val="00E332C6"/>
    <w:rsid w:val="00E3443C"/>
    <w:rsid w:val="00E42CFD"/>
    <w:rsid w:val="00E46F0A"/>
    <w:rsid w:val="00E50247"/>
    <w:rsid w:val="00E546B5"/>
    <w:rsid w:val="00E56533"/>
    <w:rsid w:val="00E60887"/>
    <w:rsid w:val="00E62DC8"/>
    <w:rsid w:val="00E65CE6"/>
    <w:rsid w:val="00E66A0D"/>
    <w:rsid w:val="00E67A17"/>
    <w:rsid w:val="00E700D9"/>
    <w:rsid w:val="00E72553"/>
    <w:rsid w:val="00E740F2"/>
    <w:rsid w:val="00E74132"/>
    <w:rsid w:val="00E76B6B"/>
    <w:rsid w:val="00E84C7F"/>
    <w:rsid w:val="00E87C23"/>
    <w:rsid w:val="00E87E7E"/>
    <w:rsid w:val="00E95E47"/>
    <w:rsid w:val="00E97DB4"/>
    <w:rsid w:val="00EA2053"/>
    <w:rsid w:val="00EA391A"/>
    <w:rsid w:val="00EB2976"/>
    <w:rsid w:val="00EB5189"/>
    <w:rsid w:val="00EB7052"/>
    <w:rsid w:val="00EC0889"/>
    <w:rsid w:val="00EC0FAE"/>
    <w:rsid w:val="00EC11A2"/>
    <w:rsid w:val="00EC21C1"/>
    <w:rsid w:val="00EC2487"/>
    <w:rsid w:val="00EC3B2F"/>
    <w:rsid w:val="00EC5AC1"/>
    <w:rsid w:val="00EC5DCF"/>
    <w:rsid w:val="00EE4505"/>
    <w:rsid w:val="00EE7D53"/>
    <w:rsid w:val="00EF6549"/>
    <w:rsid w:val="00F07032"/>
    <w:rsid w:val="00F116D8"/>
    <w:rsid w:val="00F1761B"/>
    <w:rsid w:val="00F223D4"/>
    <w:rsid w:val="00F23131"/>
    <w:rsid w:val="00F26AAC"/>
    <w:rsid w:val="00F307F2"/>
    <w:rsid w:val="00F30FBC"/>
    <w:rsid w:val="00F312EF"/>
    <w:rsid w:val="00F3192A"/>
    <w:rsid w:val="00F32289"/>
    <w:rsid w:val="00F42D55"/>
    <w:rsid w:val="00F44CA9"/>
    <w:rsid w:val="00F52B68"/>
    <w:rsid w:val="00F700D2"/>
    <w:rsid w:val="00F76566"/>
    <w:rsid w:val="00F82CBD"/>
    <w:rsid w:val="00F85A3B"/>
    <w:rsid w:val="00F87543"/>
    <w:rsid w:val="00F927C7"/>
    <w:rsid w:val="00FA1BA6"/>
    <w:rsid w:val="00FA57B6"/>
    <w:rsid w:val="00FB27D2"/>
    <w:rsid w:val="00FB589F"/>
    <w:rsid w:val="00FB5A36"/>
    <w:rsid w:val="00FC36E8"/>
    <w:rsid w:val="00FD1D5A"/>
    <w:rsid w:val="00FD4946"/>
    <w:rsid w:val="00FD63E3"/>
    <w:rsid w:val="00FE3AD5"/>
    <w:rsid w:val="00FE3B76"/>
    <w:rsid w:val="00FE407A"/>
    <w:rsid w:val="00FF0725"/>
    <w:rsid w:val="00FF112D"/>
    <w:rsid w:val="00FF4033"/>
    <w:rsid w:val="00FF4351"/>
    <w:rsid w:val="00FF6A5A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A2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4497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64497E"/>
  </w:style>
  <w:style w:type="table" w:styleId="a5">
    <w:name w:val="Table Grid"/>
    <w:basedOn w:val="a1"/>
    <w:uiPriority w:val="59"/>
    <w:rsid w:val="009303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93035C"/>
    <w:rPr>
      <w:color w:val="0000FF"/>
      <w:u w:val="single"/>
    </w:rPr>
  </w:style>
  <w:style w:type="paragraph" w:styleId="2">
    <w:name w:val="Body Text Indent 2"/>
    <w:basedOn w:val="a"/>
    <w:rsid w:val="0093035C"/>
    <w:pPr>
      <w:spacing w:after="120" w:line="480" w:lineRule="auto"/>
      <w:ind w:leftChars="200" w:left="480"/>
    </w:pPr>
  </w:style>
  <w:style w:type="paragraph" w:styleId="a7">
    <w:name w:val="Document Map"/>
    <w:basedOn w:val="a"/>
    <w:semiHidden/>
    <w:rsid w:val="002266C1"/>
    <w:pPr>
      <w:shd w:val="clear" w:color="auto" w:fill="000080"/>
    </w:pPr>
    <w:rPr>
      <w:rFonts w:ascii="Arial" w:hAnsi="Arial"/>
    </w:rPr>
  </w:style>
  <w:style w:type="paragraph" w:styleId="a8">
    <w:name w:val="header"/>
    <w:basedOn w:val="a"/>
    <w:link w:val="a9"/>
    <w:rsid w:val="00DD75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DD7547"/>
    <w:rPr>
      <w:kern w:val="2"/>
    </w:rPr>
  </w:style>
  <w:style w:type="paragraph" w:styleId="aa">
    <w:name w:val="List Paragraph"/>
    <w:basedOn w:val="a"/>
    <w:uiPriority w:val="34"/>
    <w:qFormat/>
    <w:rsid w:val="00B67C1A"/>
    <w:pPr>
      <w:ind w:leftChars="200" w:left="480" w:hangingChars="100" w:hanging="100"/>
      <w:jc w:val="both"/>
    </w:pPr>
    <w:rPr>
      <w:rFonts w:ascii="Calibri" w:hAnsi="Calibri"/>
      <w:szCs w:val="22"/>
    </w:rPr>
  </w:style>
  <w:style w:type="paragraph" w:customStyle="1" w:styleId="t5">
    <w:name w:val="t5"/>
    <w:basedOn w:val="a"/>
    <w:rsid w:val="0063385A"/>
    <w:pPr>
      <w:widowControl/>
    </w:pPr>
    <w:rPr>
      <w:rFonts w:ascii="新細明體" w:hAnsi="新細明體" w:cs="新細明體"/>
      <w:b/>
      <w:bCs/>
      <w:color w:val="000066"/>
      <w:kern w:val="0"/>
      <w:szCs w:val="24"/>
    </w:rPr>
  </w:style>
  <w:style w:type="paragraph" w:styleId="ab">
    <w:name w:val="Balloon Text"/>
    <w:basedOn w:val="a"/>
    <w:link w:val="ac"/>
    <w:rsid w:val="00307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30791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Emphasis"/>
    <w:basedOn w:val="a0"/>
    <w:uiPriority w:val="20"/>
    <w:qFormat/>
    <w:rsid w:val="00024AE5"/>
    <w:rPr>
      <w:b w:val="0"/>
      <w:bCs w:val="0"/>
      <w:i w:val="0"/>
      <w:iCs w:val="0"/>
      <w:color w:val="CC00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A2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4497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64497E"/>
  </w:style>
  <w:style w:type="table" w:styleId="a5">
    <w:name w:val="Table Grid"/>
    <w:basedOn w:val="a1"/>
    <w:uiPriority w:val="59"/>
    <w:rsid w:val="009303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93035C"/>
    <w:rPr>
      <w:color w:val="0000FF"/>
      <w:u w:val="single"/>
    </w:rPr>
  </w:style>
  <w:style w:type="paragraph" w:styleId="2">
    <w:name w:val="Body Text Indent 2"/>
    <w:basedOn w:val="a"/>
    <w:rsid w:val="0093035C"/>
    <w:pPr>
      <w:spacing w:after="120" w:line="480" w:lineRule="auto"/>
      <w:ind w:leftChars="200" w:left="480"/>
    </w:pPr>
  </w:style>
  <w:style w:type="paragraph" w:styleId="a7">
    <w:name w:val="Document Map"/>
    <w:basedOn w:val="a"/>
    <w:semiHidden/>
    <w:rsid w:val="002266C1"/>
    <w:pPr>
      <w:shd w:val="clear" w:color="auto" w:fill="000080"/>
    </w:pPr>
    <w:rPr>
      <w:rFonts w:ascii="Arial" w:hAnsi="Arial"/>
    </w:rPr>
  </w:style>
  <w:style w:type="paragraph" w:styleId="a8">
    <w:name w:val="header"/>
    <w:basedOn w:val="a"/>
    <w:link w:val="a9"/>
    <w:rsid w:val="00DD75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DD7547"/>
    <w:rPr>
      <w:kern w:val="2"/>
    </w:rPr>
  </w:style>
  <w:style w:type="paragraph" w:styleId="aa">
    <w:name w:val="List Paragraph"/>
    <w:basedOn w:val="a"/>
    <w:uiPriority w:val="34"/>
    <w:qFormat/>
    <w:rsid w:val="00B67C1A"/>
    <w:pPr>
      <w:ind w:leftChars="200" w:left="480" w:hangingChars="100" w:hanging="100"/>
      <w:jc w:val="both"/>
    </w:pPr>
    <w:rPr>
      <w:rFonts w:ascii="Calibri" w:hAnsi="Calibri"/>
      <w:szCs w:val="22"/>
    </w:rPr>
  </w:style>
  <w:style w:type="paragraph" w:customStyle="1" w:styleId="t5">
    <w:name w:val="t5"/>
    <w:basedOn w:val="a"/>
    <w:rsid w:val="0063385A"/>
    <w:pPr>
      <w:widowControl/>
    </w:pPr>
    <w:rPr>
      <w:rFonts w:ascii="新細明體" w:hAnsi="新細明體" w:cs="新細明體"/>
      <w:b/>
      <w:bCs/>
      <w:color w:val="000066"/>
      <w:kern w:val="0"/>
      <w:szCs w:val="24"/>
    </w:rPr>
  </w:style>
  <w:style w:type="paragraph" w:styleId="ab">
    <w:name w:val="Balloon Text"/>
    <w:basedOn w:val="a"/>
    <w:link w:val="ac"/>
    <w:rsid w:val="00307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30791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Emphasis"/>
    <w:basedOn w:val="a0"/>
    <w:uiPriority w:val="20"/>
    <w:qFormat/>
    <w:rsid w:val="00024AE5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56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24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4097">
                      <w:marLeft w:val="120"/>
                      <w:marRight w:val="0"/>
                      <w:marTop w:val="180"/>
                      <w:marBottom w:val="0"/>
                      <w:divBdr>
                        <w:top w:val="single" w:sz="6" w:space="11" w:color="CCCCCC"/>
                        <w:left w:val="single" w:sz="6" w:space="15" w:color="CCCCCC"/>
                        <w:bottom w:val="single" w:sz="6" w:space="11" w:color="CCCCCC"/>
                        <w:right w:val="single" w:sz="6" w:space="15" w:color="CCCCCC"/>
                      </w:divBdr>
                      <w:divsChild>
                        <w:div w:id="207751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886674">
                              <w:marLeft w:val="143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0578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8827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074152">
                              <w:marLeft w:val="143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38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12986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423830">
                              <w:marLeft w:val="143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16393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88936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448833">
                      <w:marLeft w:val="120"/>
                      <w:marRight w:val="0"/>
                      <w:marTop w:val="180"/>
                      <w:marBottom w:val="0"/>
                      <w:divBdr>
                        <w:top w:val="single" w:sz="6" w:space="11" w:color="CCCCCC"/>
                        <w:left w:val="single" w:sz="6" w:space="15" w:color="CCCCCC"/>
                        <w:bottom w:val="single" w:sz="6" w:space="11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0A586-5CE5-4C02-AEC3-207C4FDE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662</Words>
  <Characters>149</Characters>
  <Application>Microsoft Office Word</Application>
  <DocSecurity>4</DocSecurity>
  <Lines>1</Lines>
  <Paragraphs>1</Paragraphs>
  <ScaleCrop>false</ScaleCrop>
  <Company>HOME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致企業負責人暨人資主管：</dc:title>
  <dc:creator>謝清風</dc:creator>
  <cp:lastModifiedBy>user</cp:lastModifiedBy>
  <cp:revision>2</cp:revision>
  <cp:lastPrinted>2013-04-02T16:37:00Z</cp:lastPrinted>
  <dcterms:created xsi:type="dcterms:W3CDTF">2013-10-15T01:58:00Z</dcterms:created>
  <dcterms:modified xsi:type="dcterms:W3CDTF">2013-10-15T01:58:00Z</dcterms:modified>
</cp:coreProperties>
</file>